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11DAC" w:rsidRPr="00231E67" w:rsidRDefault="00F11DAC" w:rsidP="00F11DAC">
      <w:pPr>
        <w:keepNext/>
        <w:spacing w:line="240" w:lineRule="auto"/>
        <w:ind w:firstLine="567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МИНИСТЕРСТВО ТРАНСПОРТА РОССИЙСКОЙ ФЕДЕРАЦИИ</w:t>
      </w:r>
    </w:p>
    <w:p w:rsidR="00F11DAC" w:rsidRPr="00231E67" w:rsidRDefault="00F11DAC" w:rsidP="00F11DAC">
      <w:pPr>
        <w:spacing w:line="240" w:lineRule="auto"/>
        <w:ind w:firstLine="567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ФЕДЕРАЛЬНОЕ ГОСУДАРСТВЕННОЕ АВТОНОМНОЕ ОБРАЗОВАТЕЛЬНОЕ</w:t>
      </w:r>
    </w:p>
    <w:p w:rsidR="00F11DAC" w:rsidRPr="00231E67" w:rsidRDefault="00F11DAC" w:rsidP="00F11DAC">
      <w:pPr>
        <w:spacing w:line="240" w:lineRule="auto"/>
        <w:ind w:firstLine="567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УЧРЕЖДЕНИЕ ВЫСШЕГО ОБРАЗОВАНИЯ</w:t>
      </w:r>
    </w:p>
    <w:p w:rsidR="00F11DAC" w:rsidRPr="00231E67" w:rsidRDefault="00F11DAC" w:rsidP="00F11DAC">
      <w:pPr>
        <w:spacing w:line="240" w:lineRule="auto"/>
        <w:ind w:firstLine="567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«РОССИЙСКИЙ УНИВЕРСИТЕТ ТРАНСПОРТА (МИИТ)»</w:t>
      </w:r>
    </w:p>
    <w:p w:rsidR="00F11DAC" w:rsidRPr="00231E67" w:rsidRDefault="00F11DAC" w:rsidP="00F11DAC">
      <w:pPr>
        <w:spacing w:line="240" w:lineRule="auto"/>
        <w:ind w:firstLine="567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РУТ (МИИТ)</w:t>
      </w:r>
    </w:p>
    <w:p w:rsidR="00F11DAC" w:rsidRPr="00231E67" w:rsidRDefault="00F11DAC" w:rsidP="00F11DAC">
      <w:pPr>
        <w:spacing w:line="240" w:lineRule="auto"/>
        <w:ind w:firstLine="567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ГИМНАЗИЯ</w:t>
      </w:r>
    </w:p>
    <w:p w:rsidR="00D50EA3" w:rsidRPr="00231E67" w:rsidRDefault="00D50EA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5F106A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Предпрофессиональная олимпиада</w:t>
      </w:r>
    </w:p>
    <w:p w:rsidR="00D50EA3" w:rsidRPr="00231E67" w:rsidRDefault="005F106A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Инженерно-конструкторское направление</w:t>
      </w:r>
    </w:p>
    <w:p w:rsidR="00D50EA3" w:rsidRPr="00231E67" w:rsidRDefault="005F106A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Инженерно-конструкторский профиль</w:t>
      </w:r>
    </w:p>
    <w:p w:rsidR="00D50EA3" w:rsidRPr="00231E67" w:rsidRDefault="00D50EA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5F106A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Командный кейс</w:t>
      </w:r>
    </w:p>
    <w:p w:rsidR="00D50EA3" w:rsidRPr="00231E67" w:rsidRDefault="005F106A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</w:t>
      </w:r>
      <w:hyperlink r:id="rId8">
        <w:r w:rsidRPr="00231E67">
          <w:rPr>
            <w:rFonts w:ascii="Times New Roman" w:hAnsi="Times New Roman" w:cs="Times New Roman"/>
            <w:b/>
            <w:color w:val="000000" w:themeColor="text1"/>
            <w:sz w:val="28"/>
            <w:szCs w:val="28"/>
          </w:rPr>
          <w:t>Роботизированная система распределения грузов</w:t>
        </w:r>
      </w:hyperlink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</w:t>
      </w:r>
    </w:p>
    <w:p w:rsidR="00D50EA3" w:rsidRPr="00231E67" w:rsidRDefault="00D50EA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5F106A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Выполнили:</w:t>
      </w:r>
    </w:p>
    <w:p w:rsidR="00D50EA3" w:rsidRPr="00231E67" w:rsidRDefault="005F106A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Мамулат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Милана Евгеньевна, </w:t>
      </w:r>
      <w:proofErr w:type="gram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10”Б</w:t>
      </w:r>
      <w:proofErr w:type="gram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D50EA3" w:rsidRPr="00231E67" w:rsidRDefault="005F106A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Крахмальникова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Анастасия Ильинична, </w:t>
      </w:r>
      <w:proofErr w:type="gram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10”Б</w:t>
      </w:r>
      <w:proofErr w:type="gram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D50EA3" w:rsidRPr="00231E67" w:rsidRDefault="005F106A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Карпенко Матвей Олегович, </w:t>
      </w:r>
      <w:proofErr w:type="gram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10”Б</w:t>
      </w:r>
      <w:proofErr w:type="gram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D50EA3" w:rsidRPr="00231E67" w:rsidRDefault="005F106A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Масленников Егор Евгеньевич, </w:t>
      </w:r>
      <w:proofErr w:type="gram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9”А</w:t>
      </w:r>
      <w:proofErr w:type="gram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D50EA3" w:rsidRPr="00231E67" w:rsidRDefault="005F106A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Шкода София Владимировна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gram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9”Б</w:t>
      </w:r>
      <w:proofErr w:type="gram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”</w:t>
      </w:r>
    </w:p>
    <w:p w:rsidR="00D50EA3" w:rsidRPr="00231E67" w:rsidRDefault="00D50EA3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0EA3" w:rsidRPr="00231E67" w:rsidRDefault="005F106A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Руководитель:</w:t>
      </w:r>
    </w:p>
    <w:p w:rsidR="00D50EA3" w:rsidRPr="00231E67" w:rsidRDefault="005F106A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Карпенко Олег Юрьевич</w:t>
      </w:r>
    </w:p>
    <w:p w:rsidR="00D50EA3" w:rsidRPr="00231E67" w:rsidRDefault="00D50EA3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0EA3" w:rsidRPr="00231E67" w:rsidRDefault="00D50EA3" w:rsidP="00F11DAC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D50EA3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50EA3" w:rsidRPr="00231E67" w:rsidRDefault="005F106A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Москва, 2023</w:t>
      </w:r>
    </w:p>
    <w:sdt>
      <w:sdtPr>
        <w:rPr>
          <w:rFonts w:ascii="Times New Roman" w:eastAsiaTheme="minorHAnsi" w:hAnsi="Times New Roman" w:cs="Times New Roman"/>
          <w:b/>
          <w:color w:val="000000" w:themeColor="text1"/>
          <w:sz w:val="28"/>
          <w:szCs w:val="28"/>
          <w:lang w:val="ru" w:eastAsia="en-US"/>
        </w:rPr>
        <w:id w:val="686335944"/>
        <w:docPartObj>
          <w:docPartGallery w:val="Table of Contents"/>
          <w:docPartUnique/>
        </w:docPartObj>
      </w:sdtPr>
      <w:sdtEndPr>
        <w:rPr>
          <w:rFonts w:eastAsia="Arial"/>
          <w:b w:val="0"/>
          <w:bCs/>
          <w:lang w:eastAsia="ru-RU"/>
        </w:rPr>
      </w:sdtEndPr>
      <w:sdtContent>
        <w:p w:rsidR="00F11DAC" w:rsidRPr="00064B68" w:rsidRDefault="00F11DAC" w:rsidP="002F3999">
          <w:pPr>
            <w:pStyle w:val="ab"/>
            <w:spacing w:before="0" w:line="360" w:lineRule="auto"/>
            <w:ind w:firstLine="426"/>
            <w:jc w:val="both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064B68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:rsidR="00F11DAC" w:rsidRPr="00064B68" w:rsidRDefault="00F11DAC" w:rsidP="00064B68">
          <w:pPr>
            <w:spacing w:line="360" w:lineRule="auto"/>
            <w:ind w:firstLine="426"/>
            <w:jc w:val="both"/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</w:pPr>
        </w:p>
        <w:p w:rsidR="00064B68" w:rsidRPr="00064B68" w:rsidRDefault="00F11DAC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64B6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begin"/>
          </w:r>
          <w:r w:rsidRPr="00064B6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  <w:lang w:val="en-US"/>
            </w:rPr>
            <w:instrText xml:space="preserve"> TOC \o "1-3" \h \z \u </w:instrText>
          </w:r>
          <w:r w:rsidRPr="00064B6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127707671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Введение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_Toc127707671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707672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1. Описание принципа выполнения устройством функций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_Toc127707672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707673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2. Создание UML-диаграмм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_Toc127707673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2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7707674" w:history="1">
            <w:r w:rsidR="00064B68" w:rsidRPr="00064B6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2.1. Диаграмма вариантов пользовательского взаимодействия с системой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_Toc127707674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2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7707675" w:history="1">
            <w:r w:rsidR="00064B68" w:rsidRPr="00064B6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2.2. Диаграмма автомата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_Toc127707675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2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7707676" w:history="1">
            <w:r w:rsidR="00064B68" w:rsidRPr="00064B6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2.3. Диаграмма последовательности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_Toc127707676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2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7707677" w:history="1">
            <w:r w:rsidR="00064B68" w:rsidRPr="00064B6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2.4. Диаграмма компонентов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_Toc127707677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707678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3. Создание кинематической схемы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_Toc127707678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707679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4. Создание электрических схем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_Toc127707679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2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7707680" w:history="1">
            <w:r w:rsidR="00064B68" w:rsidRPr="00064B6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4.1. Принципиальная электрическая схема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_Toc127707680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2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27707681" w:history="1">
            <w:r w:rsidR="00064B68" w:rsidRPr="00064B68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4.2. Монтажная схема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_Toc127707681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707682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5. Разработка алгоритма работы устройства, создание блок-схемы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_Toc127707682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707683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6. Разработка приложения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_Toc127707683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707684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7. Создание 3D-модели устройства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_Toc127707684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707685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Заключение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_Toc127707685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707686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Комплектующие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_Toc127707686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707687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Список литературных источников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_Toc127707687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4B68" w:rsidRPr="00064B68" w:rsidRDefault="00DA3BA6" w:rsidP="00064B68">
          <w:pPr>
            <w:pStyle w:val="10"/>
            <w:tabs>
              <w:tab w:val="right" w:leader="dot" w:pos="9347"/>
            </w:tabs>
            <w:spacing w:line="360" w:lineRule="auto"/>
            <w:ind w:firstLine="426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7707688" w:history="1">
            <w:r w:rsidR="00064B68" w:rsidRPr="00064B68">
              <w:rPr>
                <w:rStyle w:val="ac"/>
                <w:rFonts w:ascii="Times New Roman" w:hAnsi="Times New Roman" w:cs="Times New Roman"/>
                <w:b/>
                <w:noProof/>
                <w:sz w:val="28"/>
                <w:szCs w:val="28"/>
              </w:rPr>
              <w:t>ПРИЛОЖЕНИЕ А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_Toc127707688 \h </w:instrTex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064B68" w:rsidRPr="00064B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11DAC" w:rsidRPr="00064B68" w:rsidRDefault="00F11DAC" w:rsidP="00064B68">
          <w:pPr>
            <w:spacing w:line="360" w:lineRule="auto"/>
            <w:ind w:firstLine="426"/>
            <w:jc w:val="both"/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</w:pPr>
          <w:r w:rsidRPr="00064B68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F11DAC" w:rsidRPr="00064B68" w:rsidRDefault="00F11DAC" w:rsidP="00064B68">
      <w:pPr>
        <w:spacing w:line="360" w:lineRule="auto"/>
        <w:ind w:firstLine="426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64B6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50EA3" w:rsidRPr="00231E67" w:rsidRDefault="005F106A" w:rsidP="00B839F9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heading=h.gjdgxs" w:colFirst="0" w:colLast="0"/>
      <w:bookmarkStart w:id="1" w:name="_Toc127707671"/>
      <w:bookmarkEnd w:id="0"/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1"/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0375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Цель:</w:t>
      </w:r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B839F9" w:rsidRPr="00231E6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проектировать и реализовать конструкцию и программное обеспечение</w:t>
      </w:r>
      <w:r w:rsidR="00B839F9" w:rsidRPr="00231E67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роботизированной системы распределения грузов.</w:t>
      </w:r>
    </w:p>
    <w:p w:rsidR="00D50EA3" w:rsidRPr="00231E67" w:rsidRDefault="00D50EA3" w:rsidP="00B839F9">
      <w:pPr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sdt>
      <w:sdtP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ag w:val="goog_rdk_0"/>
        <w:id w:val="1523210009"/>
      </w:sdtPr>
      <w:sdtEndPr/>
      <w:sdtContent>
        <w:p w:rsidR="00D50EA3" w:rsidRPr="00303757" w:rsidRDefault="005F106A" w:rsidP="00B839F9">
          <w:pPr>
            <w:spacing w:line="360" w:lineRule="auto"/>
            <w:ind w:firstLine="709"/>
            <w:jc w:val="both"/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</w:pPr>
          <w:r w:rsidRPr="00303757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t>Задачи:</w:t>
          </w:r>
        </w:p>
      </w:sdtContent>
    </w:sdt>
    <w:p w:rsidR="00D50EA3" w:rsidRPr="005D1350" w:rsidRDefault="005F106A" w:rsidP="005D1350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принципа выполнения устройством функций;</w:t>
      </w:r>
    </w:p>
    <w:p w:rsidR="00D50EA3" w:rsidRPr="00231E67" w:rsidRDefault="005F106A" w:rsidP="005D1350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Функциональное описание разработанного решения в виде UML-диаграмм;</w:t>
      </w:r>
    </w:p>
    <w:p w:rsidR="00D50EA3" w:rsidRPr="00231E67" w:rsidRDefault="005F106A" w:rsidP="005D1350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кинематической системы разработанного устройства в виде схемы;</w:t>
      </w:r>
    </w:p>
    <w:p w:rsidR="00D50EA3" w:rsidRPr="00231E67" w:rsidRDefault="005F106A" w:rsidP="005D1350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алгоритма работы устройства, создание блок-схемы;</w:t>
      </w:r>
    </w:p>
    <w:p w:rsidR="00D50EA3" w:rsidRPr="00231E67" w:rsidRDefault="005F106A" w:rsidP="005D1350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электрических схем (принципиальной и монтажной);</w:t>
      </w:r>
    </w:p>
    <w:p w:rsidR="00D50EA3" w:rsidRPr="005D1350" w:rsidRDefault="005F106A" w:rsidP="005D1350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Разработка мобильного приложения на базе операционной системы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обеспечения доступа в роботизированный комплекс</w:t>
      </w:r>
      <w:r w:rsidR="005D1350"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D50EA3" w:rsidRPr="0030375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0375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Участники команды:</w:t>
      </w:r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Мамулат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Милана </w:t>
      </w:r>
      <w:r w:rsidR="005D1350" w:rsidRPr="005D135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администратор, зона ответственности - техническая документация,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uml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-диаграммы, схемы;</w:t>
      </w:r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Крахмальникова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Анастасия - программист, зона ответственности - создание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-приложения в среде разработки MIT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App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Inventor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Карпенко Матвей - программист, зона ответственности - написание управляющего кода для ESP32 (обмен пакетами по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BlueTooth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Serial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Arduino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), датчика груза, датчика цвета, шагового двигателя и универсального манипулятора;</w:t>
      </w:r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Масленников Егор - 3D-моделлер, зона ответственности - создание 3D-моделей, печать на 3D-принтере;</w:t>
      </w:r>
    </w:p>
    <w:p w:rsidR="00D50EA3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Шкода София - механик, зона ответственности - сборка устройства, отладка кода управления манипулятором.</w:t>
      </w:r>
    </w:p>
    <w:p w:rsidR="00231E67" w:rsidRPr="00231E67" w:rsidRDefault="00231E67" w:rsidP="00231E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50EA3" w:rsidRPr="00231E67" w:rsidRDefault="005F106A" w:rsidP="00B839F9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heading=h.t4r7x1qhw1cp" w:colFirst="0" w:colLast="0"/>
      <w:bookmarkStart w:id="3" w:name="_Toc127707672"/>
      <w:bookmarkEnd w:id="2"/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1. Описание принципа выполнения устройством функций</w:t>
      </w:r>
      <w:bookmarkEnd w:id="3"/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Разрабатываемая роботизированная система распределения грузов обеспечивает распределение и хранение деталей/заготовок. Система состоит из конвейера, микроконтроллеров, системы сканирования для обнаружения грузов и системы определения цвета груза, механизма сбрасывания, контейнеров для сборки грузов.</w:t>
      </w:r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Конвейер состоит из зубчатых ремней и шкивов, приводимых в движение шаговым двигателем, системой сканирования и обнаружения грузов выступает датчик цвета, в качестве механизма сбрасывания используется универсальный манипулятор. </w:t>
      </w:r>
    </w:p>
    <w:p w:rsid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Мобильное приложение предназначено для выбора цветов, на которые должен активироваться механизм сбрасывания грузов. На конвейер помещаются грузы, с помощью мобильного приложения производится запуск системы. При достижении груза зоны видимости системы сканирования конвейер автоматически останавливается. Цвета грузов распознаются и активируется механизм сбрасывания в определенные контейнеры. Универсальный манипулятор производит захват и сброс груза. Каждый из контейнеров необходим для сбора грузов двух цветов. Соответствие между цветами грузов и контейнерами задается в мобильном приложении.</w:t>
      </w:r>
    </w:p>
    <w:p w:rsidR="00D50EA3" w:rsidRPr="00231E67" w:rsidRDefault="00231E67" w:rsidP="00231E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50EA3" w:rsidRPr="00231E67" w:rsidRDefault="005F106A" w:rsidP="00B839F9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heading=h.w8x9kytjiu27" w:colFirst="0" w:colLast="0"/>
      <w:bookmarkStart w:id="5" w:name="_Toc127707673"/>
      <w:bookmarkEnd w:id="4"/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 Создание UML-диаграмм</w:t>
      </w:r>
      <w:bookmarkEnd w:id="5"/>
    </w:p>
    <w:p w:rsidR="00D50EA3" w:rsidRPr="00231E67" w:rsidRDefault="005F106A" w:rsidP="00B839F9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heading=h.tehurdj7z6af" w:colFirst="0" w:colLast="0"/>
      <w:bookmarkStart w:id="7" w:name="_Toc127707674"/>
      <w:bookmarkEnd w:id="6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2.1. Диаграмма вариантов пользовательского взаимодействия с системой</w:t>
      </w:r>
      <w:bookmarkEnd w:id="7"/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Диаграмма вариантов пользовательского взаимодействия с системой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="0030375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 xml:space="preserve"> 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1) отражает, какой функционал разрабатываемой программной системы доступен каждой группе пользователей.</w:t>
      </w:r>
    </w:p>
    <w:p w:rsidR="00D50EA3" w:rsidRPr="00231E67" w:rsidRDefault="00DA3BA6" w:rsidP="00231E67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sdt>
        <w:sdtPr>
          <w:rPr>
            <w:rFonts w:ascii="Times New Roman" w:hAnsi="Times New Roman" w:cs="Times New Roman"/>
            <w:color w:val="000000" w:themeColor="text1"/>
            <w:sz w:val="28"/>
            <w:szCs w:val="28"/>
          </w:rPr>
          <w:tag w:val="goog_rdk_1"/>
          <w:id w:val="-1073894614"/>
        </w:sdtPr>
        <w:sdtEndPr/>
        <w:sdtContent/>
      </w:sdt>
      <w:r w:rsidR="005F106A"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114300" distB="114300" distL="114300" distR="114300" wp14:editId="14DADAF3">
            <wp:extent cx="5812155" cy="4331483"/>
            <wp:effectExtent l="0" t="0" r="4445" b="0"/>
            <wp:docPr id="4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0794" cy="4337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Pr="00231E67" w:rsidRDefault="005F106A" w:rsidP="00B839F9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1 - Диаграмма вариантов пользовательского взаимодействия с системой</w:t>
      </w:r>
    </w:p>
    <w:p w:rsidR="00D50EA3" w:rsidRPr="00231E67" w:rsidRDefault="005F106A" w:rsidP="00B839F9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heading=h.wpn2ktjicdae" w:colFirst="0" w:colLast="0"/>
      <w:bookmarkStart w:id="9" w:name="_Toc127707675"/>
      <w:bookmarkEnd w:id="8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2.2. Диаграмма автомата</w:t>
      </w:r>
      <w:bookmarkEnd w:id="9"/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автомата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2) ‒ это один из способов детального описания поведения в UML на основе явного выделения состояний и описания переходов между состояниями.</w:t>
      </w:r>
    </w:p>
    <w:p w:rsidR="00D50EA3" w:rsidRPr="00231E67" w:rsidRDefault="005F106A" w:rsidP="00231E67">
      <w:pPr>
        <w:spacing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114300" distB="114300" distL="114300" distR="114300" wp14:editId="04637146">
            <wp:extent cx="5203625" cy="3062893"/>
            <wp:effectExtent l="0" t="0" r="3810" b="0"/>
            <wp:docPr id="4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6476" cy="3088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Pr="00231E67" w:rsidRDefault="005F106A" w:rsidP="00B839F9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2 - Диаграмма автомата</w:t>
      </w:r>
    </w:p>
    <w:p w:rsidR="00D50EA3" w:rsidRPr="00231E67" w:rsidRDefault="005F106A" w:rsidP="00B839F9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heading=h.quoa9t6jxua4" w:colFirst="0" w:colLast="0"/>
      <w:bookmarkStart w:id="11" w:name="_Toc127707676"/>
      <w:bookmarkEnd w:id="10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2.3. Диаграмма последовательности</w:t>
      </w:r>
      <w:bookmarkEnd w:id="11"/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Диаграмма последовательности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3) моделирует взаимодействия между объектами в едином сценарии использования. Она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</w:t>
      </w:r>
    </w:p>
    <w:p w:rsidR="00D50EA3" w:rsidRPr="00231E67" w:rsidRDefault="005F106A" w:rsidP="00231E67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  <w:highlight w:val="white"/>
        </w:rPr>
        <w:drawing>
          <wp:inline distT="114300" distB="114300" distL="114300" distR="114300" wp14:editId="7B457D70">
            <wp:extent cx="5266143" cy="3224944"/>
            <wp:effectExtent l="0" t="0" r="4445" b="1270"/>
            <wp:docPr id="5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000" cy="3253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Pr="00231E67" w:rsidRDefault="005F106A" w:rsidP="00231E67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3 - Диаграмма последовательности</w:t>
      </w:r>
    </w:p>
    <w:p w:rsidR="00D50EA3" w:rsidRPr="00231E67" w:rsidRDefault="005F106A" w:rsidP="00B839F9">
      <w:pPr>
        <w:pStyle w:val="2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heading=h.2ud6t7f1d7n" w:colFirst="0" w:colLast="0"/>
      <w:bookmarkStart w:id="13" w:name="_Toc127707677"/>
      <w:bookmarkEnd w:id="12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2.4. Диаграмма компонентов</w:t>
      </w:r>
      <w:bookmarkEnd w:id="13"/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Диаграмма компонентов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4) используется для визуализации организации компонентов системы и зависимостей между ними. Она позволяет получить высокоуровневое представление о компонентах системы.</w:t>
      </w:r>
    </w:p>
    <w:p w:rsidR="00D50EA3" w:rsidRPr="00231E67" w:rsidRDefault="005F106A" w:rsidP="00231E67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114300" distB="114300" distL="114300" distR="114300" wp14:editId="64779D86">
            <wp:extent cx="5485291" cy="2664532"/>
            <wp:effectExtent l="0" t="0" r="1270" b="2540"/>
            <wp:docPr id="6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124" cy="2696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Pr="00231E67" w:rsidRDefault="005F106A" w:rsidP="005D1350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4 - Диаграмма компонентов</w:t>
      </w:r>
    </w:p>
    <w:p w:rsidR="00D50EA3" w:rsidRPr="00231E67" w:rsidRDefault="00231E67" w:rsidP="00231E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50EA3" w:rsidRPr="00231E67" w:rsidRDefault="005F106A" w:rsidP="00B839F9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heading=h.1agve5m9257i" w:colFirst="0" w:colLast="0"/>
      <w:bookmarkStart w:id="15" w:name="_Toc127707678"/>
      <w:bookmarkEnd w:id="14"/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3. Создание кинематической схемы</w:t>
      </w:r>
      <w:bookmarkEnd w:id="15"/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Кинематическая схема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унки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5, 6) показывает последовательность передачи движения от двигателя через передаточный </w:t>
      </w:r>
      <w:hyperlink r:id="rId13">
        <w:r w:rsidRPr="00231E67">
          <w:rPr>
            <w:rFonts w:ascii="Times New Roman" w:hAnsi="Times New Roman" w:cs="Times New Roman"/>
            <w:color w:val="000000" w:themeColor="text1"/>
            <w:sz w:val="28"/>
            <w:szCs w:val="28"/>
            <w:highlight w:val="white"/>
          </w:rPr>
          <w:t>механизм</w:t>
        </w:r>
      </w:hyperlink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к рабочим органам </w:t>
      </w:r>
      <w:hyperlink r:id="rId14">
        <w:r w:rsidRPr="00231E67">
          <w:rPr>
            <w:rFonts w:ascii="Times New Roman" w:hAnsi="Times New Roman" w:cs="Times New Roman"/>
            <w:color w:val="000000" w:themeColor="text1"/>
            <w:sz w:val="28"/>
            <w:szCs w:val="28"/>
            <w:highlight w:val="white"/>
          </w:rPr>
          <w:t>машины</w:t>
        </w:r>
      </w:hyperlink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и их взаимосвязь.</w:t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114300" distB="114300" distL="114300" distR="114300">
            <wp:extent cx="4586029" cy="4783987"/>
            <wp:effectExtent l="0" t="0" r="0" b="0"/>
            <wp:docPr id="5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029" cy="4783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5 - Кинематическая схема манипулятора</w:t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drawing>
          <wp:inline distT="114300" distB="114300" distL="114300" distR="114300">
            <wp:extent cx="3453563" cy="5173149"/>
            <wp:effectExtent l="0" t="0" r="0" b="0"/>
            <wp:docPr id="4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563" cy="5173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6 - Кинематическая схема конвейера</w:t>
      </w:r>
    </w:p>
    <w:p w:rsidR="00231E67" w:rsidRPr="00231E67" w:rsidRDefault="00231E67" w:rsidP="00231E67">
      <w:pP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br w:type="page"/>
      </w:r>
    </w:p>
    <w:p w:rsidR="00D50EA3" w:rsidRPr="00231E67" w:rsidRDefault="005F106A" w:rsidP="006674A5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heading=h.tlwwp0w3w6j0" w:colFirst="0" w:colLast="0"/>
      <w:bookmarkStart w:id="17" w:name="_Toc127707679"/>
      <w:bookmarkEnd w:id="16"/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 Создание электрических схем</w:t>
      </w:r>
      <w:bookmarkEnd w:id="17"/>
    </w:p>
    <w:p w:rsidR="00D50EA3" w:rsidRPr="00231E67" w:rsidRDefault="005F106A" w:rsidP="00B839F9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heading=h.tyjcwt" w:colFirst="0" w:colLast="0"/>
      <w:bookmarkStart w:id="19" w:name="_Toc127707680"/>
      <w:bookmarkEnd w:id="18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4.1. Принципиальная электрическая схема</w:t>
      </w:r>
      <w:bookmarkEnd w:id="19"/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Принципиальная электрическая схема показывает принцип работы устройства с учетом подключения выводов отдельных элементов, но не показывает взаимного расположения элементов. Принципиальная электрическая схема разработана в среде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Fritzing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7). </w:t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114300" distB="114300" distL="114300" distR="114300" wp14:editId="52E3F916">
            <wp:extent cx="5349311" cy="3263777"/>
            <wp:effectExtent l="0" t="0" r="0" b="635"/>
            <wp:docPr id="6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2117" cy="3289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7 - Принципиальная электрическая схема</w:t>
      </w:r>
    </w:p>
    <w:p w:rsidR="00D50EA3" w:rsidRPr="00231E67" w:rsidRDefault="00D50EA3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0EA3" w:rsidRPr="006674A5" w:rsidRDefault="005F106A" w:rsidP="006674A5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674A5">
        <w:rPr>
          <w:rFonts w:ascii="Times New Roman" w:hAnsi="Times New Roman" w:cs="Times New Roman"/>
          <w:color w:val="000000" w:themeColor="text1"/>
          <w:sz w:val="28"/>
          <w:szCs w:val="28"/>
        </w:rPr>
        <w:t>На схеме используются следующие элементы: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Разъем для подключения внешнего питания;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Arduino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UNO - микроконтроллерная плата;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A4988 - драйвер шагового двигателя;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17HS1352-P4130 - шаговый двигатель;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ESP32 - микроконтроллерная плата с WIFI и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Bluetooth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модулями;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TCS230 - датчик распознавания цвета.</w:t>
      </w:r>
    </w:p>
    <w:p w:rsidR="00D50EA3" w:rsidRPr="00231E67" w:rsidRDefault="005F106A" w:rsidP="00B839F9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heading=h.3dy6vkm" w:colFirst="0" w:colLast="0"/>
      <w:bookmarkStart w:id="21" w:name="_Toc127707681"/>
      <w:bookmarkEnd w:id="20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4.2. Монтажная схема</w:t>
      </w:r>
      <w:bookmarkEnd w:id="21"/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Монтажная схема создается на основе принципиальной и содержит необходимую информацию по выполнению электрических соединений. Монтажная схема разработана в среде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Fritzing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8). </w:t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114300" distB="114300" distL="114300" distR="114300" wp14:editId="6FE5CEED">
            <wp:extent cx="5473488" cy="4656869"/>
            <wp:effectExtent l="0" t="0" r="635" b="4445"/>
            <wp:docPr id="5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316" cy="4668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8 - Монтажная схема</w:t>
      </w:r>
    </w:p>
    <w:p w:rsidR="00D50EA3" w:rsidRPr="00231E67" w:rsidRDefault="00D50EA3" w:rsidP="00B839F9">
      <w:pPr>
        <w:spacing w:line="360" w:lineRule="auto"/>
        <w:ind w:firstLine="709"/>
        <w:jc w:val="both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На схеме показано следующее оборудование: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Разъем для подключения внешнего питания;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Микроконтроллерная плата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Arduino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UNO;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Микроконтроллерная плата с WIFI и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Bluetooth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модулями ESP32;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Драйвер A4988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9);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br/>
        <w:t>Шаговый двигатель 17HS1352-P4130;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TCS230 - датчик распознавания цвета;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Фототранзистор;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Сервоприводы;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Светодиод;</w:t>
      </w:r>
    </w:p>
    <w:p w:rsidR="00D50EA3" w:rsidRPr="00231E67" w:rsidRDefault="005F106A" w:rsidP="006674A5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Резисторы.</w:t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heading=h.gc1vd7woamsx" w:colFirst="0" w:colLast="0"/>
      <w:bookmarkEnd w:id="22"/>
      <w:r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114300" distB="114300" distL="114300" distR="114300">
            <wp:extent cx="2291513" cy="2282699"/>
            <wp:effectExtent l="0" t="0" r="0" b="0"/>
            <wp:docPr id="6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1513" cy="2282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9 -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Распиновка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драйвера</w:t>
      </w:r>
    </w:p>
    <w:p w:rsidR="00D50EA3" w:rsidRPr="00231E67" w:rsidRDefault="00231E67" w:rsidP="00231E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50EA3" w:rsidRPr="00231E67" w:rsidRDefault="005F106A" w:rsidP="00B839F9">
      <w:pPr>
        <w:pStyle w:val="1"/>
        <w:spacing w:line="360" w:lineRule="auto"/>
        <w:ind w:left="72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3" w:name="_heading=h.gm4yluu3a5gu" w:colFirst="0" w:colLast="0"/>
      <w:bookmarkStart w:id="24" w:name="_Toc127707682"/>
      <w:bookmarkEnd w:id="23"/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5. Разработка алгоритма работы устройства, создание блок-схемы</w:t>
      </w:r>
      <w:bookmarkEnd w:id="24"/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10) описывает алгоритмы или процессы, в которых отдельные шаги изображаются в виде блоков различной формы, соединенных между собой линиями, указывающими направление последовательности.</w:t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114300" distB="114300" distL="114300" distR="114300" wp14:editId="076D0C7D">
            <wp:extent cx="5346512" cy="4509005"/>
            <wp:effectExtent l="0" t="0" r="635" b="0"/>
            <wp:docPr id="4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522" cy="4571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10 - Блок-схема</w:t>
      </w:r>
    </w:p>
    <w:p w:rsidR="00231E67" w:rsidRPr="00231E67" w:rsidRDefault="00231E67" w:rsidP="00231E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50EA3" w:rsidRPr="00231E67" w:rsidRDefault="005F106A" w:rsidP="00B839F9">
      <w:pPr>
        <w:pStyle w:val="1"/>
        <w:spacing w:line="360" w:lineRule="auto"/>
        <w:ind w:left="72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heading=h.2xf2ectwzqy6" w:colFirst="0" w:colLast="0"/>
      <w:bookmarkStart w:id="26" w:name="_Toc127707683"/>
      <w:bookmarkEnd w:id="25"/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6. Разработка приложения</w:t>
      </w:r>
      <w:bookmarkEnd w:id="26"/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D50EA3" w:rsidRPr="001D3079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устройством осуществляется в мобильном приложении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11). Доступ к приложению возможен с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-устройства. При входе в приложение перед пользователем появляется интерфейс для выбора цветов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12), на которые будет активироваться механизм сбрасывания грузов. После выбора цветов можно запустить конвейер. Для этого необходимо нажать на переключатель, расположенный рядом с надписью “Запуск конвейера”.</w:t>
      </w:r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Код разработанного программного обеспечения находится в </w:t>
      </w:r>
      <w:proofErr w:type="spellStart"/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репозитории</w:t>
      </w:r>
      <w:proofErr w:type="spellEnd"/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проекта в </w:t>
      </w:r>
      <w:proofErr w:type="spellStart"/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proofErr w:type="spellEnd"/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(приложение А).</w:t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114300" distB="114300" distL="114300" distR="114300">
            <wp:extent cx="2758238" cy="3953474"/>
            <wp:effectExtent l="0" t="0" r="0" b="0"/>
            <wp:docPr id="5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l="33622" t="14284" r="42585" b="25139"/>
                    <a:stretch>
                      <a:fillRect/>
                    </a:stretch>
                  </pic:blipFill>
                  <pic:spPr>
                    <a:xfrm>
                      <a:off x="0" y="0"/>
                      <a:ext cx="2758238" cy="3953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Pr="00231E67" w:rsidRDefault="00D50EA3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11 - Мобильное приложение</w:t>
      </w:r>
    </w:p>
    <w:p w:rsidR="00D50EA3" w:rsidRPr="00231E67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114300" distB="114300" distL="114300" distR="114300">
            <wp:extent cx="2453438" cy="4998879"/>
            <wp:effectExtent l="0" t="0" r="0" b="0"/>
            <wp:docPr id="6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t="3652"/>
                    <a:stretch>
                      <a:fillRect/>
                    </a:stretch>
                  </pic:blipFill>
                  <pic:spPr>
                    <a:xfrm>
                      <a:off x="0" y="0"/>
                      <a:ext cx="2453438" cy="4998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Default="005F106A" w:rsidP="006674A5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12 - Интерфейс для выбора цветов</w:t>
      </w:r>
    </w:p>
    <w:p w:rsidR="00231E67" w:rsidRPr="00231E67" w:rsidRDefault="00231E67" w:rsidP="00231E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50EA3" w:rsidRPr="00231E67" w:rsidRDefault="005F106A" w:rsidP="00B839F9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heading=h.czkqv0vcfsyp" w:colFirst="0" w:colLast="0"/>
      <w:bookmarkStart w:id="28" w:name="_Toc127707684"/>
      <w:bookmarkEnd w:id="27"/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7. Создание 3D-модели устройства</w:t>
      </w:r>
      <w:bookmarkEnd w:id="28"/>
    </w:p>
    <w:p w:rsidR="00D50EA3" w:rsidRPr="001D3079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Модель устройства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унки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13, 14) выполнена в среде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Autodesk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Inventor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1D3079" w:rsidRP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3</w:t>
      </w:r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="001D3079" w:rsidRP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модель находится в </w:t>
      </w:r>
      <w:proofErr w:type="spellStart"/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репозитории</w:t>
      </w:r>
      <w:proofErr w:type="spellEnd"/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проекта в </w:t>
      </w:r>
      <w:proofErr w:type="spellStart"/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proofErr w:type="spellEnd"/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(приложение А).</w:t>
      </w:r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Устройство состоит из конвейера, манипулятора (рис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15), зоны распознавания цветов грузов и контейнеров для грузов.</w:t>
      </w:r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Конвейер состоит из шагового двигателя и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зубчато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-ременной передачи.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Зубчато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-ременная передача состоит из двух ведущих и четырех ведомых шкивов, соединенных гибкой связью в виде ремней, расположенных на некотором расстоянии друг от друга. Момент шагового двигателя передается на ходовой винт, в результате приводятся в действие ведущие шкивы. Они передают движение на ремни и ведомые шкивы. </w:t>
      </w:r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Манипулятор приводится в действие четырьмя сервоприводами. Первый сервопривод отвечает за вращение манипулятора, второй и третий - за сгиб, четвертый - за движение захвата. Детали корпуса манипулятора вырезаны из органического стекла. Клешня, выполняющая захват, напечатана на 3D-принтере.</w:t>
      </w:r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Зона распознавания цветов грузов состоит из датчика распознавания цвета и корпуса. Корпус вырезан из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пенокартона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6674A5" w:rsidRDefault="005F106A" w:rsidP="00CF0A6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Контейнеры для грузов напечатаны на 3D-принтере.</w:t>
      </w:r>
    </w:p>
    <w:p w:rsidR="00CF0A6D" w:rsidRPr="00486697" w:rsidRDefault="00CF0A6D" w:rsidP="0024765E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D50EA3" w:rsidRPr="00231E67" w:rsidRDefault="005F106A" w:rsidP="006674A5">
      <w:pPr>
        <w:widowControl w:val="0"/>
        <w:spacing w:before="224" w:line="360" w:lineRule="auto"/>
        <w:ind w:left="389" w:right="555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114300" distB="114300" distL="114300" distR="114300" wp14:editId="03CF4964">
            <wp:extent cx="5234708" cy="3246976"/>
            <wp:effectExtent l="0" t="0" r="0" b="4445"/>
            <wp:docPr id="5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l="11686" t="11146" r="8692"/>
                    <a:stretch>
                      <a:fillRect/>
                    </a:stretch>
                  </pic:blipFill>
                  <pic:spPr>
                    <a:xfrm>
                      <a:off x="0" y="0"/>
                      <a:ext cx="5246158" cy="3254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Default="005F106A" w:rsidP="006674A5">
      <w:pPr>
        <w:widowControl w:val="0"/>
        <w:spacing w:before="224" w:line="360" w:lineRule="auto"/>
        <w:ind w:left="389" w:right="555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13 - Модель устройства</w:t>
      </w:r>
    </w:p>
    <w:p w:rsidR="006674A5" w:rsidRPr="00231E67" w:rsidRDefault="006674A5" w:rsidP="006674A5">
      <w:pPr>
        <w:widowControl w:val="0"/>
        <w:spacing w:before="224" w:line="360" w:lineRule="auto"/>
        <w:ind w:left="389" w:right="555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0EA3" w:rsidRPr="00231E67" w:rsidRDefault="005F106A" w:rsidP="006674A5">
      <w:pPr>
        <w:widowControl w:val="0"/>
        <w:spacing w:before="224" w:line="360" w:lineRule="auto"/>
        <w:ind w:left="389" w:right="555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114300" distB="114300" distL="114300" distR="114300">
            <wp:extent cx="5068050" cy="3128257"/>
            <wp:effectExtent l="0" t="0" r="0" b="0"/>
            <wp:docPr id="4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l="21050" t="21458" r="20275" b="14429"/>
                    <a:stretch>
                      <a:fillRect/>
                    </a:stretch>
                  </pic:blipFill>
                  <pic:spPr>
                    <a:xfrm>
                      <a:off x="0" y="0"/>
                      <a:ext cx="5068050" cy="31282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Pr="00231E67" w:rsidRDefault="005F106A" w:rsidP="006674A5">
      <w:pPr>
        <w:widowControl w:val="0"/>
        <w:spacing w:before="224" w:line="360" w:lineRule="auto"/>
        <w:ind w:left="389" w:right="555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14 - модель устройства</w:t>
      </w:r>
    </w:p>
    <w:p w:rsidR="00D50EA3" w:rsidRPr="00231E67" w:rsidRDefault="005F106A" w:rsidP="006674A5">
      <w:pPr>
        <w:widowControl w:val="0"/>
        <w:spacing w:before="224" w:line="360" w:lineRule="auto"/>
        <w:ind w:left="389" w:right="555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19050" distB="19050" distL="19050" distR="19050" wp14:editId="2E694887">
            <wp:extent cx="5134822" cy="3631575"/>
            <wp:effectExtent l="0" t="0" r="0" b="635"/>
            <wp:docPr id="5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731" cy="3643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50EA3" w:rsidRDefault="005F106A" w:rsidP="006674A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 w:rsidR="0030375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15 - Чертеж манипулятора</w:t>
      </w:r>
    </w:p>
    <w:p w:rsidR="00231E67" w:rsidRDefault="00231E67" w:rsidP="00231E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50EA3" w:rsidRDefault="005F106A" w:rsidP="00B839F9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9" w:name="_heading=h.v56dsl2z8it1" w:colFirst="0" w:colLast="0"/>
      <w:bookmarkStart w:id="30" w:name="_Toc127707685"/>
      <w:bookmarkEnd w:id="29"/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30"/>
    </w:p>
    <w:p w:rsidR="00A53387" w:rsidRDefault="00A53387" w:rsidP="00A53387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3387">
        <w:rPr>
          <w:rFonts w:ascii="Times New Roman" w:hAnsi="Times New Roman" w:cs="Times New Roman"/>
          <w:color w:val="000000" w:themeColor="text1"/>
          <w:sz w:val="28"/>
          <w:szCs w:val="28"/>
        </w:rPr>
        <w:t>В ходе работы нам удалось получить следующие результаты:</w:t>
      </w:r>
    </w:p>
    <w:p w:rsidR="00A53387" w:rsidRPr="005D1350" w:rsidRDefault="00A53387" w:rsidP="00A53387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Описан принцип выполнения устройством функций;</w:t>
      </w:r>
    </w:p>
    <w:p w:rsidR="00A53387" w:rsidRPr="00231E67" w:rsidRDefault="00A53387" w:rsidP="00A53387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Сделано 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функциональное описание разработанного решения в виде UML-диаграмм;</w:t>
      </w:r>
    </w:p>
    <w:p w:rsidR="00A53387" w:rsidRPr="00231E67" w:rsidRDefault="00A53387" w:rsidP="00A53387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Описан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кинематическая систем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разработанного устройства в виде схемы;</w:t>
      </w:r>
    </w:p>
    <w:p w:rsidR="00A53387" w:rsidRPr="00231E67" w:rsidRDefault="00A53387" w:rsidP="00A53387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Разработан 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алгоритм работы устройства, 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блок-схем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A53387" w:rsidRPr="00231E67" w:rsidRDefault="00A53387" w:rsidP="00A53387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Создан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ы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принципиальна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я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монтаж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ная электрические схемы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645CE9" w:rsidRPr="00645CE9" w:rsidRDefault="00A53387" w:rsidP="00645CE9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Разработан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интерфес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мобильного приложения на базе операционной системы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Android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обеспечения доступа в роботизированный комплекс</w:t>
      </w:r>
      <w:r w:rsidR="00645CE9" w:rsidRPr="00645C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645CE9" w:rsidRPr="00645CE9" w:rsidRDefault="00645CE9" w:rsidP="00645CE9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Выбрано необходимое оборудование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645CE9" w:rsidRPr="00645CE9" w:rsidRDefault="00645CE9" w:rsidP="00645CE9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Сделана 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модель устройства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645CE9" w:rsidRPr="00645CE9" w:rsidRDefault="00645CE9" w:rsidP="00645CE9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Написан управляющий код для датчика распознавания цвета</w:t>
      </w:r>
      <w:r w:rsidRPr="00645C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645CE9" w:rsidRPr="00645CE9" w:rsidRDefault="00645CE9" w:rsidP="00645CE9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Собрана и протестирована зона распознавания цветов грузов</w:t>
      </w:r>
      <w:r w:rsidRPr="00645C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645CE9" w:rsidRPr="00645CE9" w:rsidRDefault="00645CE9" w:rsidP="00645CE9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Написан управляющий код для манипулятора</w:t>
      </w:r>
    </w:p>
    <w:p w:rsidR="00645CE9" w:rsidRPr="00645CE9" w:rsidRDefault="00645CE9" w:rsidP="00645CE9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Собран и протестирован манипулятор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645CE9" w:rsidRPr="00384E2E" w:rsidRDefault="00645CE9" w:rsidP="00645CE9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Собран прототип конвейера</w:t>
      </w:r>
      <w:r w:rsidR="008B0F4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384E2E" w:rsidRDefault="00384E2E" w:rsidP="00384E2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Фото и видео</w:t>
      </w:r>
      <w:r w:rsidRPr="00384E2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демонстрирующи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</w:t>
      </w:r>
      <w:r w:rsidRPr="00384E2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функционирование разработанного устройства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размещены 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</w:t>
      </w:r>
      <w:r w:rsidR="001D30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приложение 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).</w:t>
      </w:r>
    </w:p>
    <w:p w:rsidR="0024765E" w:rsidRPr="00384E2E" w:rsidRDefault="0024765E" w:rsidP="00384E2E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645CE9" w:rsidRDefault="00645CE9" w:rsidP="00384E2E">
      <w:pPr>
        <w:spacing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дальнейшем </w:t>
      </w:r>
      <w:r w:rsidR="00384E2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планируется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выполнить следующие задачи</w:t>
      </w:r>
      <w:r w:rsidRPr="00645C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:rsidR="00384E2E" w:rsidRPr="00384E2E" w:rsidRDefault="00384E2E" w:rsidP="00384E2E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Написать управляющий код для системы определения положения грузов</w:t>
      </w:r>
      <w:r w:rsidRPr="00384E2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645CE9" w:rsidRDefault="00645CE9" w:rsidP="00645CE9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Собрать</w:t>
      </w:r>
      <w:r w:rsidRPr="00645C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конвейер</w:t>
      </w:r>
      <w:r w:rsidRPr="00645C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384E2E" w:rsidRDefault="00384E2E" w:rsidP="00645CE9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Написать управляющий код для работы конвейера</w:t>
      </w:r>
      <w:r w:rsidRPr="00384E2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384E2E" w:rsidRDefault="00384E2E" w:rsidP="00384E2E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Написать управляющий кода для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ESP</w:t>
      </w:r>
      <w:r w:rsidRPr="00645C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32;</w:t>
      </w:r>
    </w:p>
    <w:p w:rsidR="00384E2E" w:rsidRDefault="00384E2E" w:rsidP="00645CE9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Написать управляющий код для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Arduino</w:t>
      </w:r>
      <w:r w:rsidRPr="00384E2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UNO</w:t>
      </w:r>
      <w:r w:rsidRPr="00384E2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384E2E" w:rsidRPr="00384E2E" w:rsidRDefault="00384E2E" w:rsidP="00384E2E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Написать управляющий кода для мобильного приложения</w:t>
      </w:r>
      <w:r w:rsidRPr="00645C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384E2E" w:rsidRPr="00645CE9" w:rsidRDefault="00384E2E" w:rsidP="00384E2E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Напечатать контейнеры на 3</w:t>
      </w:r>
      <w:r w:rsidRPr="00645C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D-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принтере</w:t>
      </w:r>
      <w:r w:rsidRPr="00645CE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Default="003F54A2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Собрать устройство и провести испытания.</w:t>
      </w:r>
    </w:p>
    <w:p w:rsidR="00064B68" w:rsidRDefault="00064B6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64B68" w:rsidRPr="00064B68" w:rsidRDefault="00064B68" w:rsidP="00064B68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1" w:name="_Toc127707686"/>
      <w:r w:rsidRPr="00064B6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Комплектующие</w:t>
      </w:r>
      <w:bookmarkEnd w:id="31"/>
    </w:p>
    <w:p w:rsidR="00064B68" w:rsidRPr="005F106A" w:rsidRDefault="00064B68" w:rsidP="00064B68">
      <w:pPr>
        <w:spacing w:line="360" w:lineRule="auto"/>
        <w:ind w:firstLine="709"/>
        <w:jc w:val="both"/>
        <w:rPr>
          <w:rFonts w:ascii="Times New Roman" w:hAnsi="Times New Roman" w:cs="Times New Roman"/>
          <w:iCs/>
          <w:color w:val="000000" w:themeColor="text1"/>
          <w:sz w:val="28"/>
          <w:szCs w:val="28"/>
        </w:rPr>
      </w:pPr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ESP32</w:t>
      </w:r>
      <w:r w:rsidRPr="005F106A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(микроконтроллерная плата с WIFI и </w:t>
      </w:r>
      <w:proofErr w:type="spellStart"/>
      <w:r w:rsidRPr="005F106A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Bluetooth</w:t>
      </w:r>
      <w:proofErr w:type="spellEnd"/>
      <w:r w:rsidRPr="005F106A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модулями ESP32)</w:t>
      </w:r>
      <w:r w:rsidRPr="005F106A">
        <w:rPr>
          <w:rFonts w:ascii="Times New Roman" w:hAnsi="Times New Roman" w:cs="Times New Roman"/>
          <w:iCs/>
          <w:color w:val="000000" w:themeColor="text1"/>
          <w:sz w:val="28"/>
          <w:szCs w:val="28"/>
          <w:lang w:val="en-US"/>
        </w:rPr>
        <w:t> </w:t>
      </w:r>
      <w:r w:rsidRPr="005F106A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(рис</w:t>
      </w:r>
      <w:proofErr w:type="spellStart"/>
      <w:r>
        <w:rPr>
          <w:rFonts w:ascii="Times New Roman" w:hAnsi="Times New Roman" w:cs="Times New Roman"/>
          <w:iCs/>
          <w:color w:val="000000" w:themeColor="text1"/>
          <w:sz w:val="28"/>
          <w:szCs w:val="28"/>
          <w:lang w:val="ru-RU"/>
        </w:rPr>
        <w:t>унок</w:t>
      </w:r>
      <w:proofErr w:type="spellEnd"/>
      <w:r w:rsidRPr="005F106A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16)</w:t>
      </w:r>
    </w:p>
    <w:p w:rsidR="00064B68" w:rsidRPr="00303757" w:rsidRDefault="00064B68" w:rsidP="00064B68">
      <w:pPr>
        <w:spacing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0375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Технические характеристики: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Wi-Fi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802.11 b/g/n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Режимы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WiFi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: клиент, точка доступа</w:t>
      </w:r>
      <w:r w:rsidRPr="006674A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Выходная мощность - 19,5 дБ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Напряжение питания - 1.8 -3.6 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Ток потребления - 220 мА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Портов GPIO: 4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Тактовая частота процессора - 80 МГц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Объём памяти для кода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Оперативная память - 96 КБ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Размеры - 13×21 мм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064B68" w:rsidRPr="00303757" w:rsidRDefault="00064B68" w:rsidP="00064B68">
      <w:pPr>
        <w:spacing w:line="360" w:lineRule="auto"/>
        <w:ind w:left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0375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Подключение:</w:t>
      </w:r>
    </w:p>
    <w:p w:rsidR="00064B68" w:rsidRPr="00231E67" w:rsidRDefault="00064B68" w:rsidP="00FD22D2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VCC — +3.3 В</w:t>
      </w:r>
      <w:r w:rsidRPr="00FD22D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FD22D2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GND — земля</w:t>
      </w:r>
      <w:r w:rsidRPr="00FD22D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FD22D2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RX, TX — выводы UART</w:t>
      </w:r>
      <w:r w:rsidRPr="00FD22D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FD22D2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ВыводCH_</w:t>
      </w:r>
      <w:proofErr w:type="gram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PD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—</w:t>
      </w:r>
      <w:proofErr w:type="gram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Chip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enable</w:t>
      </w:r>
      <w:proofErr w:type="spellEnd"/>
      <w:r w:rsidRPr="00FD22D2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CF0A6D" w:rsidRDefault="00064B68" w:rsidP="00FD22D2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GPIO0, GPIO2 — цифровые контакты</w:t>
      </w:r>
      <w:r w:rsidRPr="00FD22D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064B68" w:rsidRPr="005F106A" w:rsidRDefault="00064B68" w:rsidP="00064B6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begin"/>
      </w: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INCLUDEPICTURE "/var/folders/bq/bxlnq2zs5kb6m4x82xj411gc0000gn/T/com.microsoft.Word/WebArchiveCopyPasteTempFiles/$_10.JPG?set_id=880000500F" \* MERGEFORMATINET </w:instrText>
      </w: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separate"/>
      </w:r>
      <w:r w:rsidRPr="005F106A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0703F33C" wp14:editId="3D96FB32">
            <wp:extent cx="2727434" cy="2727434"/>
            <wp:effectExtent l="0" t="0" r="3175" b="3175"/>
            <wp:docPr id="2" name="Рисунок 2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475" cy="27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end"/>
      </w:r>
    </w:p>
    <w:p w:rsidR="00064B68" w:rsidRPr="00231E67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16 - Микроконтроллерная плата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Arduino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UNO</w:t>
      </w:r>
    </w:p>
    <w:p w:rsidR="00064B68" w:rsidRPr="00303757" w:rsidRDefault="00064B68" w:rsidP="00064B68">
      <w:pPr>
        <w:spacing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proofErr w:type="spellStart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lastRenderedPageBreak/>
        <w:t>Arduino</w:t>
      </w:r>
      <w:proofErr w:type="spellEnd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 xml:space="preserve"> UNO (рис</w:t>
      </w:r>
      <w:proofErr w:type="spellStart"/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lang w:val="ru-RU"/>
        </w:rPr>
        <w:t>унок</w:t>
      </w:r>
      <w:proofErr w:type="spellEnd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 xml:space="preserve"> 17)</w:t>
      </w:r>
    </w:p>
    <w:p w:rsidR="00064B68" w:rsidRPr="00303757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303757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Технические характеристики: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Микроконтроллер </w:t>
      </w: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ATmega328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Рабочее напряжение - 5В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Напряжение питания (рекомендуемое) - 7-12В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Напряжение питания (предельное) - 6-20В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Цифровые входы/выходы - 14 (из них 6 могут использоваться в качестве ШИМ-выходов)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Аналоговые входы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6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Максимальный ток одного вывода - 40 мА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Максимальный выходной ток вывода 3.3V - 50 мА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Flash</w:t>
      </w:r>
      <w:proofErr w:type="spellEnd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-память - 32 КБ (ATmega328) из которых 0.5 КБ используются загрузчиком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SRAM - 2 КБ (ATmega328)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EEPROM </w:t>
      </w:r>
      <w:proofErr w:type="gramStart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-  1</w:t>
      </w:r>
      <w:proofErr w:type="gramEnd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КБ (ATmega328)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064B68" w:rsidRPr="005F106A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Тактовая частота </w:t>
      </w:r>
      <w:proofErr w:type="gramStart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-  16</w:t>
      </w:r>
      <w:proofErr w:type="gramEnd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МГц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064B68" w:rsidRPr="005F106A" w:rsidRDefault="00064B68" w:rsidP="00064B6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begin"/>
      </w: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INCLUDEPICTURE "/var/folders/bq/bxlnq2zs5kb6m4x82xj411gc0000gn/T/com.microsoft.Word/WebArchiveCopyPasteTempFiles/img17.jpg" \* MERGEFORMATINET </w:instrText>
      </w: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separate"/>
      </w:r>
      <w:r w:rsidRPr="005F106A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42F820E" wp14:editId="0D9D4B93">
            <wp:extent cx="4181072" cy="2877642"/>
            <wp:effectExtent l="0" t="0" r="0" b="5715"/>
            <wp:docPr id="4" name="Рисунок 4" descr="Изображение выглядит как текст,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38" cy="292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end"/>
      </w:r>
    </w:p>
    <w:p w:rsidR="00064B68" w:rsidRPr="00231E67" w:rsidRDefault="00064B68" w:rsidP="00064B68">
      <w:pPr>
        <w:pStyle w:val="af2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4B68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17 - Микроконтроллерная плата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Arduino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UNO</w:t>
      </w:r>
    </w:p>
    <w:p w:rsidR="00064B68" w:rsidRPr="00231E67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</w:p>
    <w:p w:rsidR="00064B68" w:rsidRPr="00303757" w:rsidRDefault="00064B68" w:rsidP="00064B68">
      <w:pPr>
        <w:spacing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lastRenderedPageBreak/>
        <w:t>Шаговый двигатель 17HS1352-P4130 (рис</w:t>
      </w:r>
      <w:proofErr w:type="spellStart"/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lang w:val="ru-RU"/>
        </w:rPr>
        <w:t>унок</w:t>
      </w:r>
      <w:proofErr w:type="spellEnd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 xml:space="preserve"> 18)</w:t>
      </w:r>
    </w:p>
    <w:p w:rsidR="00064B68" w:rsidRPr="00303757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highlight w:val="white"/>
        </w:rPr>
      </w:pPr>
      <w:r w:rsidRPr="00303757">
        <w:rPr>
          <w:rFonts w:ascii="Times New Roman" w:hAnsi="Times New Roman" w:cs="Times New Roman"/>
          <w:bCs/>
          <w:color w:val="000000" w:themeColor="text1"/>
          <w:sz w:val="28"/>
          <w:szCs w:val="28"/>
          <w:highlight w:val="white"/>
        </w:rPr>
        <w:t>Технические характеристики: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Номинальное напряжение: 12 ... 24 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Номинальный ток фазы: 1,33 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полных шагов за 1 оборот: 200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Угол полного шага: 1,8°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Сопротивление обмотки фазы: 2,1 Ом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Индуктивность фазы: 2,5 </w:t>
      </w:r>
      <w:proofErr w:type="spellStart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мГц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Крутящий момент: 2,2 кг/см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Момент инерции ротора: 35 г/см2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Диаметр вала: 5 мм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Длина вала: 23 мм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Габариты: 42X42X34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F106A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Вес 250 г.</w:t>
      </w:r>
    </w:p>
    <w:p w:rsidR="00064B68" w:rsidRPr="005F106A" w:rsidRDefault="00064B68" w:rsidP="00064B6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begin"/>
      </w: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INCLUDEPICTURE "/var/folders/bq/bxlnq2zs5kb6m4x82xj411gc0000gn/T/com.microsoft.Word/WebArchiveCopyPasteTempFiles/002-Motor-Nema-17.jpg" \* MERGEFORMATINET </w:instrText>
      </w: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separate"/>
      </w:r>
      <w:r w:rsidRPr="005F106A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6668FCE0" wp14:editId="64B9F93C">
            <wp:extent cx="3288632" cy="3288632"/>
            <wp:effectExtent l="0" t="0" r="127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60" cy="329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106A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end"/>
      </w:r>
    </w:p>
    <w:p w:rsidR="00064B68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18 - Шаговый двигатель 17HS1352-P4130</w:t>
      </w:r>
    </w:p>
    <w:p w:rsidR="00064B68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</w:p>
    <w:p w:rsidR="00064B68" w:rsidRPr="00231E67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</w:p>
    <w:p w:rsidR="00064B68" w:rsidRPr="00303757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highlight w:val="white"/>
        </w:rPr>
      </w:pPr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lastRenderedPageBreak/>
        <w:t>Драйвер A4988 (</w:t>
      </w:r>
      <w:proofErr w:type="spellStart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ри</w:t>
      </w:r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lang w:val="ru-RU"/>
        </w:rPr>
        <w:t>унок</w:t>
      </w:r>
      <w:proofErr w:type="spellEnd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 xml:space="preserve"> 19)</w:t>
      </w:r>
    </w:p>
    <w:p w:rsidR="00064B68" w:rsidRPr="00303757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highlight w:val="white"/>
        </w:rPr>
      </w:pPr>
      <w:r w:rsidRPr="00303757">
        <w:rPr>
          <w:rFonts w:ascii="Times New Roman" w:hAnsi="Times New Roman" w:cs="Times New Roman"/>
          <w:bCs/>
          <w:color w:val="000000" w:themeColor="text1"/>
          <w:sz w:val="28"/>
          <w:szCs w:val="28"/>
          <w:highlight w:val="white"/>
        </w:rPr>
        <w:t>Технические характеристики: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Напряжение питания двигателя: 8 ... 35 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Максимальный ток на одну обмотку двигателя: 1 А без радиатора, (2 А с радиатором)</w:t>
      </w:r>
      <w:r w:rsidRPr="005F106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Напряжение питания логической части драйвера: 3 ... 5,5 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Размер одного шага двигателя: от 1 до 1/16 полного шага</w:t>
      </w:r>
      <w:r w:rsidRPr="00974B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Защита: от перегрева, от перегрузки по току, от короткого замыкания, от пониженного питания</w:t>
      </w:r>
      <w:r w:rsidRPr="00974B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231E67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Габариты платы драйвера: 20x15 мм</w:t>
      </w:r>
      <w:r w:rsidRPr="00974B1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974B1E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Габариты радиатора: 9x5x9 мм.</w:t>
      </w:r>
    </w:p>
    <w:p w:rsidR="00064B68" w:rsidRPr="00974B1E" w:rsidRDefault="00064B68" w:rsidP="00064B6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begin"/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INCLUDEPICTURE "/var/folders/bq/bxlnq2zs5kb6m4x82xj411gc0000gn/T/com.microsoft.Word/WebArchiveCopyPasteTempFiles/drajver-shagovogo-dvigatelya-a4988_s4.jpg" \* MERGEFORMATINET </w:instrText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separate"/>
      </w:r>
      <w:r w:rsidRPr="00974B1E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D9B6729" wp14:editId="5DD16D1B">
            <wp:extent cx="2183019" cy="1876926"/>
            <wp:effectExtent l="0" t="0" r="1905" b="3175"/>
            <wp:docPr id="9" name="Рисунок 9" descr="Изображение выглядит как электроника, цеп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473" cy="191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end"/>
      </w:r>
    </w:p>
    <w:p w:rsidR="00064B68" w:rsidRPr="00974B1E" w:rsidRDefault="00064B68" w:rsidP="00064B6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4B1E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унок</w:t>
      </w:r>
      <w:proofErr w:type="spellEnd"/>
      <w:r w:rsidRPr="00974B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19 - Драйвер А4988</w:t>
      </w:r>
    </w:p>
    <w:p w:rsidR="00064B68" w:rsidRPr="001D3079" w:rsidRDefault="00064B68" w:rsidP="00064B68">
      <w:pPr>
        <w:pBdr>
          <w:top w:val="none" w:sz="0" w:space="6" w:color="000000"/>
          <w:left w:val="none" w:sz="0" w:space="7" w:color="000000"/>
          <w:bottom w:val="none" w:sz="0" w:space="18" w:color="000000"/>
          <w:right w:val="none" w:sz="0" w:space="7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Блок питания 12B 4А 48 Вт, металлический корпус (S-48-12) (рис</w:t>
      </w:r>
      <w:proofErr w:type="spellStart"/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lang w:val="ru-RU"/>
        </w:rPr>
        <w:t>унок</w:t>
      </w:r>
      <w:proofErr w:type="spellEnd"/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 xml:space="preserve"> 20)</w:t>
      </w:r>
    </w:p>
    <w:p w:rsidR="00064B68" w:rsidRPr="001D3079" w:rsidRDefault="00064B68" w:rsidP="00064B68">
      <w:pPr>
        <w:pBdr>
          <w:top w:val="none" w:sz="0" w:space="6" w:color="000000"/>
          <w:left w:val="none" w:sz="0" w:space="7" w:color="000000"/>
          <w:bottom w:val="none" w:sz="0" w:space="18" w:color="000000"/>
          <w:right w:val="none" w:sz="0" w:space="7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Технические характеристики:</w:t>
      </w:r>
    </w:p>
    <w:p w:rsidR="00064B68" w:rsidRPr="00974B1E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4B1E">
        <w:rPr>
          <w:rFonts w:ascii="Times New Roman" w:hAnsi="Times New Roman" w:cs="Times New Roman"/>
          <w:color w:val="000000" w:themeColor="text1"/>
          <w:sz w:val="28"/>
          <w:szCs w:val="28"/>
        </w:rPr>
        <w:t>Сила тока - 4 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Напряжение - 12 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974B1E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Мощность - 48 Вт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064B68" w:rsidRPr="00974B1E" w:rsidRDefault="00064B68" w:rsidP="00064B6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fldChar w:fldCharType="begin"/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INCLUDEPICTURE "/var/folders/bq/bxlnq2zs5kb6m4x82xj411gc0000gn/T/com.microsoft.Word/WebArchiveCopyPasteTempFiles/6277230543.jpg" \* MERGEFORMATINET </w:instrText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separate"/>
      </w:r>
      <w:r w:rsidRPr="00974B1E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6537D26" wp14:editId="0BF4FA91">
            <wp:extent cx="2711116" cy="2711116"/>
            <wp:effectExtent l="0" t="0" r="0" b="0"/>
            <wp:docPr id="10" name="Рисунок 10" descr="Изображение выглядит как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22" cy="275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end"/>
      </w:r>
    </w:p>
    <w:p w:rsidR="00064B68" w:rsidRPr="00231E67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</w:p>
    <w:p w:rsidR="00064B68" w:rsidRPr="00231E67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20 - Блок питания</w:t>
      </w:r>
    </w:p>
    <w:p w:rsidR="00064B68" w:rsidRPr="001D3079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>Зубчатый ремень GT2-10</w:t>
      </w:r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 xml:space="preserve"> (рис</w:t>
      </w:r>
      <w:proofErr w:type="spellStart"/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lang w:val="ru-RU"/>
        </w:rPr>
        <w:t>унок</w:t>
      </w:r>
      <w:proofErr w:type="spellEnd"/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 xml:space="preserve"> 21)</w:t>
      </w:r>
    </w:p>
    <w:p w:rsidR="00064B68" w:rsidRPr="001D3079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</w:pPr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Технические характеристики: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Высота пояса: 1,38 мм;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Ширина ремня: 10 мм;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Шаг ремня: 2 мм;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Вес погонного метра: 60 г;</w:t>
      </w:r>
    </w:p>
    <w:p w:rsidR="00064B68" w:rsidRPr="00CF0A6D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Высота зуба ремня: 0,75 мм.</w:t>
      </w:r>
    </w:p>
    <w:p w:rsidR="00064B68" w:rsidRPr="00974B1E" w:rsidRDefault="00064B68" w:rsidP="00064B6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begin"/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INCLUDEPICTURE "/var/folders/bq/bxlnq2zs5kb6m4x82xj411gc0000gn/T/com.microsoft.Word/WebArchiveCopyPasteTempFiles/HTB14ol_Kf9TBuNjy0Fcq6zeiFXaK.jpg" \* MERGEFORMATINET </w:instrText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separate"/>
      </w:r>
      <w:r w:rsidRPr="00974B1E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03D4565" wp14:editId="599C20C9">
            <wp:extent cx="2541091" cy="1973179"/>
            <wp:effectExtent l="0" t="0" r="0" b="0"/>
            <wp:docPr id="11" name="Рисунок 11" descr="Изображение выглядит как текст, кухонный прибор, прибор, пли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0" t="22139" r="1"/>
                    <a:stretch/>
                  </pic:blipFill>
                  <pic:spPr bwMode="auto">
                    <a:xfrm>
                      <a:off x="0" y="0"/>
                      <a:ext cx="2562081" cy="198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end"/>
      </w:r>
    </w:p>
    <w:p w:rsidR="00064B68" w:rsidRDefault="00064B68" w:rsidP="00064B68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21 - Зубчатый ремень GT2-10</w:t>
      </w:r>
    </w:p>
    <w:p w:rsidR="00064B68" w:rsidRPr="00231E67" w:rsidRDefault="00064B68" w:rsidP="00064B68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</w:p>
    <w:p w:rsidR="00064B68" w:rsidRPr="00231E67" w:rsidRDefault="00064B68" w:rsidP="00064B68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left="72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</w:p>
    <w:p w:rsidR="00064B68" w:rsidRPr="001D3079" w:rsidRDefault="00064B68" w:rsidP="00064B68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lastRenderedPageBreak/>
        <w:t>Зубчатый шкив для ремня GT2-6 (рис</w:t>
      </w:r>
      <w:proofErr w:type="spellStart"/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 xml:space="preserve"> 22)</w:t>
      </w:r>
    </w:p>
    <w:p w:rsidR="00064B68" w:rsidRPr="001D3079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Технические характеристики:</w:t>
      </w:r>
    </w:p>
    <w:p w:rsidR="00064B68" w:rsidRPr="00974B1E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D3079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Назначение: шкив для ремня GT2 шириной</w:t>
      </w:r>
      <w:r w:rsidRPr="00974B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6 мм</w:t>
      </w:r>
      <w:r w:rsidRPr="00CF0A6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974B1E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74B1E">
        <w:rPr>
          <w:rFonts w:ascii="Times New Roman" w:hAnsi="Times New Roman" w:cs="Times New Roman"/>
          <w:color w:val="000000" w:themeColor="text1"/>
          <w:sz w:val="28"/>
          <w:szCs w:val="28"/>
        </w:rPr>
        <w:t>Число зубьев: 20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Посадочное отверстие: 5 мм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974B1E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Материал: алюминий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064B68" w:rsidRPr="00974B1E" w:rsidRDefault="00064B68" w:rsidP="00064B6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begin"/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INCLUDEPICTURE "/var/folders/bq/bxlnq2zs5kb6m4x82xj411gc0000gn/T/com.microsoft.Word/WebArchiveCopyPasteTempFiles/zubchatyj-shkiv-gt2-6-20-zubev-d5.jpg" \* MERGEFORMATINET </w:instrText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separate"/>
      </w:r>
      <w:r w:rsidRPr="00974B1E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5A2AAD7" wp14:editId="5C80E28E">
            <wp:extent cx="2869249" cy="2390274"/>
            <wp:effectExtent l="0" t="0" r="1270" b="0"/>
            <wp:docPr id="12" name="Рисунок 12" descr="Изображение выглядит как металлоизделия, внутренний, зубчатая передач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073" cy="241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end"/>
      </w:r>
    </w:p>
    <w:p w:rsidR="00064B68" w:rsidRPr="00231E67" w:rsidRDefault="00064B68" w:rsidP="00064B68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22 - Зубчатый шкив для ремня GT2-6</w:t>
      </w:r>
    </w:p>
    <w:p w:rsidR="00064B68" w:rsidRPr="00231E67" w:rsidRDefault="00064B68" w:rsidP="00064B68">
      <w:pPr>
        <w:pBdr>
          <w:top w:val="none" w:sz="0" w:space="0" w:color="000000"/>
          <w:left w:val="nil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</w:p>
    <w:p w:rsidR="00064B68" w:rsidRPr="001D3079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>Ролик беззубый для ремня GT2-6 (рис</w:t>
      </w:r>
      <w:proofErr w:type="spellStart"/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 xml:space="preserve"> 23)</w:t>
      </w:r>
    </w:p>
    <w:p w:rsidR="00064B68" w:rsidRPr="001D3079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Технические характеристики:</w:t>
      </w:r>
    </w:p>
    <w:p w:rsidR="00064B68" w:rsidRPr="00CF0A6D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0A6D">
        <w:rPr>
          <w:rFonts w:ascii="Times New Roman" w:hAnsi="Times New Roman" w:cs="Times New Roman"/>
          <w:color w:val="000000" w:themeColor="text1"/>
          <w:sz w:val="28"/>
          <w:szCs w:val="28"/>
        </w:rPr>
        <w:t>Назначение: ролик для ремня GT2 шириной 6 мм;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Посадочное отверстие: 5 мм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974B1E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Материал: алюминий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064B68" w:rsidRPr="00974B1E" w:rsidRDefault="00064B68" w:rsidP="00064B6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begin"/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INCLUDEPICTURE "/var/folders/bq/bxlnq2zs5kb6m4x82xj411gc0000gn/T/com.microsoft.Word/WebArchiveCopyPasteTempFiles/1-GT2-Mellow-5-2.jpg" \* MERGEFORMATINET </w:instrText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separate"/>
      </w:r>
      <w:r w:rsidRPr="00974B1E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780435E" wp14:editId="6EA5488F">
            <wp:extent cx="2371067" cy="1781504"/>
            <wp:effectExtent l="0" t="0" r="4445" b="0"/>
            <wp:docPr id="14" name="Рисунок 14" descr="Изображение выглядит как фотоаппарат, проек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7290" r="3780" b="23052"/>
                    <a:stretch/>
                  </pic:blipFill>
                  <pic:spPr bwMode="auto">
                    <a:xfrm>
                      <a:off x="0" y="0"/>
                      <a:ext cx="2401313" cy="180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B1E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end"/>
      </w:r>
    </w:p>
    <w:p w:rsidR="00064B68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23 - Ролик беззубый для ремня GT2-6</w:t>
      </w:r>
    </w:p>
    <w:p w:rsidR="00064B68" w:rsidRPr="00974B1E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4B68" w:rsidRPr="001D3079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lastRenderedPageBreak/>
        <w:t xml:space="preserve">Сервопривод </w:t>
      </w:r>
      <w:proofErr w:type="spellStart"/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>Feetech</w:t>
      </w:r>
      <w:proofErr w:type="spellEnd"/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 xml:space="preserve"> FS5109M / 180° (рис</w:t>
      </w:r>
      <w:proofErr w:type="spellStart"/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 xml:space="preserve"> 24)</w:t>
      </w:r>
    </w:p>
    <w:p w:rsidR="00064B68" w:rsidRPr="001D3079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1D3079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Технические характеристики: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Модель: </w:t>
      </w:r>
      <w:proofErr w:type="spellStart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Feetech</w:t>
      </w:r>
      <w:proofErr w:type="spellEnd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FS5109M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CF0A6D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Сигнал</w:t>
      </w:r>
      <w:r w:rsidRPr="00CF0A6D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 xml:space="preserve"> </w:t>
      </w: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управления</w:t>
      </w:r>
      <w:r w:rsidRPr="00CF0A6D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: PDM (Pulse-Duration Modulation);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Угол поворота: до 180°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Напряжение питания: 4,8–6 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Крутящий момент: 10 </w:t>
      </w:r>
      <w:proofErr w:type="spellStart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кг·см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Скорость вращения: 60° за 0,27 сек (180° за 0,8 сек)</w:t>
      </w:r>
      <w:r w:rsidRPr="00CF0A6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Потребляемый ток: 170 мА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Ток блокировки: 2 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Внутренний интерфейс: аналоговый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Материал шестерней: металл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Материал корпуса: пластик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Размеры: 54×20×47 мм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CF0A6D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Вес: 56 г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064B68" w:rsidRDefault="00064B68" w:rsidP="00064B6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F0A6D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begin"/>
      </w:r>
      <w:r w:rsidRPr="00CF0A6D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INCLUDEPICTURE "/var/folders/bq/bxlnq2zs5kb6m4x82xj411gc0000gn/T/com.microsoft.Word/WebArchiveCopyPasteTempFiles/servo-fs5109m.1.jpg" \* MERGEFORMATINET </w:instrText>
      </w:r>
      <w:r w:rsidRPr="00CF0A6D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separate"/>
      </w:r>
      <w:r w:rsidRPr="00CF0A6D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55DD86DD" wp14:editId="2E8BC24C">
            <wp:extent cx="2813947" cy="2380593"/>
            <wp:effectExtent l="0" t="0" r="5715" b="0"/>
            <wp:docPr id="15" name="Рисунок 15" descr="Изображение выглядит как ка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555" cy="242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0A6D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end"/>
      </w:r>
    </w:p>
    <w:p w:rsidR="00064B68" w:rsidRDefault="00064B68" w:rsidP="00064B6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24 - Сервопривод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Feetech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FS5109M / 180°</w:t>
      </w:r>
    </w:p>
    <w:p w:rsidR="00064B68" w:rsidRPr="00CF0A6D" w:rsidRDefault="00064B68" w:rsidP="00064B6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64B68" w:rsidRPr="00303757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 xml:space="preserve">Сервопривод MG90S </w:t>
      </w:r>
      <w:proofErr w:type="spellStart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>Micro</w:t>
      </w:r>
      <w:proofErr w:type="spellEnd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>Servo</w:t>
      </w:r>
      <w:proofErr w:type="spellEnd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highlight w:val="white"/>
        </w:rPr>
        <w:t xml:space="preserve"> </w:t>
      </w:r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(рис</w:t>
      </w:r>
      <w:proofErr w:type="spellStart"/>
      <w:r>
        <w:rPr>
          <w:rFonts w:ascii="Times New Roman" w:hAnsi="Times New Roman" w:cs="Times New Roman"/>
          <w:bCs/>
          <w:iCs/>
          <w:color w:val="000000" w:themeColor="text1"/>
          <w:sz w:val="28"/>
          <w:szCs w:val="28"/>
          <w:lang w:val="ru-RU"/>
        </w:rPr>
        <w:t>унок</w:t>
      </w:r>
      <w:proofErr w:type="spellEnd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 xml:space="preserve"> 25)</w:t>
      </w:r>
    </w:p>
    <w:p w:rsidR="00064B68" w:rsidRPr="00303757" w:rsidRDefault="00064B68" w:rsidP="00064B68">
      <w:pPr>
        <w:ind w:firstLine="709"/>
        <w:jc w:val="both"/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</w:pPr>
      <w:bookmarkStart w:id="32" w:name="_heading=h.svi3gjhrbm85" w:colFirst="0" w:colLast="0"/>
      <w:bookmarkEnd w:id="32"/>
      <w:r w:rsidRPr="00303757">
        <w:rPr>
          <w:rFonts w:ascii="Times New Roman" w:hAnsi="Times New Roman" w:cs="Times New Roman"/>
          <w:bCs/>
          <w:iCs/>
          <w:color w:val="000000" w:themeColor="text1"/>
          <w:sz w:val="28"/>
          <w:szCs w:val="28"/>
        </w:rPr>
        <w:t>Технические характеристики: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Тип контроллера: Аналоговый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Напряжение питания: 4.8</w:t>
      </w:r>
      <w:proofErr w:type="gramStart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..</w:t>
      </w:r>
      <w:proofErr w:type="gramEnd"/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6 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Крутящий момент: 5 В - 2 кг/см</w:t>
      </w:r>
      <w:r w:rsidRPr="00CF0A6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Время поворота на 60°: 5 В - 0.09 сек</w:t>
      </w:r>
      <w:r w:rsidRPr="00CF0A6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Сплав шестерней: Латунь, алюминиевый сплав</w:t>
      </w:r>
      <w:r w:rsidRPr="00CF0A6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;</w:t>
      </w:r>
    </w:p>
    <w:p w:rsidR="00064B68" w:rsidRPr="005D1350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Подшипники выходного вала: 1 шт.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:rsidR="00064B68" w:rsidRPr="00CF0A6D" w:rsidRDefault="00064B68" w:rsidP="00064B68">
      <w:pPr>
        <w:pStyle w:val="af2"/>
        <w:numPr>
          <w:ilvl w:val="0"/>
          <w:numId w:val="10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D1350">
        <w:rPr>
          <w:rFonts w:ascii="Times New Roman" w:hAnsi="Times New Roman" w:cs="Times New Roman"/>
          <w:color w:val="000000" w:themeColor="text1"/>
          <w:sz w:val="28"/>
          <w:szCs w:val="28"/>
        </w:rPr>
        <w:t>Длина кабеля: 26 см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064B68" w:rsidRPr="00CF0A6D" w:rsidRDefault="00064B68" w:rsidP="00064B68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F0A6D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begin"/>
      </w:r>
      <w:r w:rsidRPr="00CF0A6D">
        <w:rPr>
          <w:rFonts w:ascii="Times New Roman" w:eastAsia="Times New Roman" w:hAnsi="Times New Roman" w:cs="Times New Roman"/>
          <w:sz w:val="24"/>
          <w:szCs w:val="24"/>
          <w:lang w:val="ru-RU"/>
        </w:rPr>
        <w:instrText xml:space="preserve"> INCLUDEPICTURE "/var/folders/bq/bxlnq2zs5kb6m4x82xj411gc0000gn/T/com.microsoft.Word/WebArchiveCopyPasteTempFiles/kit-5-micro-servo-motor-tower-pro-mg90s-metal-gear-c-acess-D_NQ_NP_244101-MLB20281205082_042015-F.jpg" \* MERGEFORMATINET </w:instrText>
      </w:r>
      <w:r w:rsidRPr="00CF0A6D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separate"/>
      </w:r>
      <w:r w:rsidRPr="00CF0A6D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2A9BAAC" wp14:editId="046B22E4">
            <wp:extent cx="2678127" cy="2806065"/>
            <wp:effectExtent l="0" t="0" r="1905" b="63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952" cy="28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0A6D">
        <w:rPr>
          <w:rFonts w:ascii="Times New Roman" w:eastAsia="Times New Roman" w:hAnsi="Times New Roman" w:cs="Times New Roman"/>
          <w:sz w:val="24"/>
          <w:szCs w:val="24"/>
          <w:lang w:val="ru-RU"/>
        </w:rPr>
        <w:fldChar w:fldCharType="end"/>
      </w:r>
    </w:p>
    <w:p w:rsidR="00064B68" w:rsidRPr="00231E67" w:rsidRDefault="00064B68" w:rsidP="00064B68">
      <w:pPr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4B68" w:rsidRPr="00231E67" w:rsidRDefault="00064B68" w:rsidP="00064B68">
      <w:pPr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Рис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ru-RU"/>
        </w:rPr>
        <w:t>унок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25 - Сервопривод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Feetech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FS5109M / 180°</w:t>
      </w:r>
    </w:p>
    <w:p w:rsidR="00064B68" w:rsidRPr="00A53387" w:rsidRDefault="00064B68" w:rsidP="00064B68">
      <w:pP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br w:type="page"/>
      </w:r>
    </w:p>
    <w:p w:rsidR="00D50EA3" w:rsidRPr="00231E67" w:rsidRDefault="00D50EA3" w:rsidP="00231E6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50EA3" w:rsidRPr="00231E67" w:rsidRDefault="005F106A" w:rsidP="00B839F9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3" w:name="_heading=h.2cipd1tqkeg2" w:colFirst="0" w:colLast="0"/>
      <w:bookmarkStart w:id="34" w:name="_Toc127707687"/>
      <w:bookmarkEnd w:id="33"/>
      <w:r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Список литературных источников</w:t>
      </w:r>
      <w:bookmarkEnd w:id="34"/>
    </w:p>
    <w:p w:rsidR="00D50EA3" w:rsidRPr="00231E67" w:rsidRDefault="005F106A" w:rsidP="00B839F9">
      <w:pPr>
        <w:numPr>
          <w:ilvl w:val="0"/>
          <w:numId w:val="5"/>
        </w:num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Моделирование на UML. URL: http://book.uml3.ru/</w:t>
      </w:r>
    </w:p>
    <w:p w:rsidR="00D50EA3" w:rsidRPr="00A53387" w:rsidRDefault="005F106A" w:rsidP="00B839F9">
      <w:pPr>
        <w:numPr>
          <w:ilvl w:val="0"/>
          <w:numId w:val="5"/>
        </w:num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Документация по </w:t>
      </w:r>
      <w:proofErr w:type="spellStart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GitHub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6674A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A5338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: </w:t>
      </w:r>
      <w:hyperlink r:id="rId36" w:history="1">
        <w:r w:rsidR="006674A5" w:rsidRPr="006674A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674A5" w:rsidRPr="00A53387">
          <w:rPr>
            <w:rStyle w:val="ac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="006674A5" w:rsidRPr="006674A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6674A5" w:rsidRPr="00A53387">
          <w:rPr>
            <w:rStyle w:val="ac"/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6674A5" w:rsidRPr="006674A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6674A5" w:rsidRPr="00A53387">
          <w:rPr>
            <w:rStyle w:val="ac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6674A5" w:rsidRPr="006674A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674A5" w:rsidRPr="00A53387">
          <w:rPr>
            <w:rStyle w:val="ac"/>
            <w:rFonts w:ascii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6674A5" w:rsidRPr="006674A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6674A5" w:rsidRPr="00A53387">
          <w:rPr>
            <w:rStyle w:val="ac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="006674A5" w:rsidRPr="006674A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get</w:t>
        </w:r>
        <w:r w:rsidR="006674A5" w:rsidRPr="00A53387">
          <w:rPr>
            <w:rStyle w:val="ac"/>
            <w:rFonts w:ascii="Times New Roman" w:hAnsi="Times New Roman" w:cs="Times New Roman"/>
            <w:sz w:val="28"/>
            <w:szCs w:val="28"/>
            <w:lang w:val="ru-RU"/>
          </w:rPr>
          <w:t>-</w:t>
        </w:r>
        <w:r w:rsidR="006674A5" w:rsidRPr="006674A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started</w:t>
        </w:r>
        <w:r w:rsidR="006674A5" w:rsidRPr="00A53387">
          <w:rPr>
            <w:rStyle w:val="ac"/>
            <w:rFonts w:ascii="Times New Roman" w:hAnsi="Times New Roman" w:cs="Times New Roman"/>
            <w:sz w:val="28"/>
            <w:szCs w:val="28"/>
            <w:lang w:val="ru-RU"/>
          </w:rPr>
          <w:t>/</w:t>
        </w:r>
        <w:proofErr w:type="spellStart"/>
        <w:r w:rsidR="006674A5" w:rsidRPr="006674A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quickstart</w:t>
        </w:r>
        <w:proofErr w:type="spellEnd"/>
        <w:r w:rsidR="006674A5" w:rsidRPr="00A53387">
          <w:rPr>
            <w:rStyle w:val="ac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="006674A5" w:rsidRPr="006674A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hello</w:t>
        </w:r>
        <w:r w:rsidR="006674A5" w:rsidRPr="00A53387">
          <w:rPr>
            <w:rStyle w:val="ac"/>
            <w:rFonts w:ascii="Times New Roman" w:hAnsi="Times New Roman" w:cs="Times New Roman"/>
            <w:sz w:val="28"/>
            <w:szCs w:val="28"/>
            <w:lang w:val="ru-RU"/>
          </w:rPr>
          <w:t>-</w:t>
        </w:r>
        <w:r w:rsidR="006674A5" w:rsidRPr="006674A5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world</w:t>
        </w:r>
      </w:hyperlink>
    </w:p>
    <w:p w:rsidR="006674A5" w:rsidRPr="00A53387" w:rsidRDefault="006674A5" w:rsidP="005F106A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A5338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:rsidR="00D50EA3" w:rsidRPr="00231E67" w:rsidRDefault="008019CD" w:rsidP="008019CD">
      <w:pPr>
        <w:pStyle w:val="1"/>
        <w:pBdr>
          <w:top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2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heading=h.t9hlh4l9v53m" w:colFirst="0" w:colLast="0"/>
      <w:bookmarkStart w:id="36" w:name="_heading=h.21fmvg50oqdm" w:colFirst="0" w:colLast="0"/>
      <w:bookmarkStart w:id="37" w:name="_Toc127707688"/>
      <w:bookmarkEnd w:id="35"/>
      <w:bookmarkEnd w:id="36"/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ПРИЛОЖЕНИЕ</w:t>
      </w:r>
      <w:r w:rsidR="005F106A" w:rsidRPr="00231E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А</w:t>
      </w:r>
      <w:bookmarkEnd w:id="37"/>
    </w:p>
    <w:p w:rsidR="00D50EA3" w:rsidRPr="00231E67" w:rsidRDefault="005F106A" w:rsidP="00B839F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Ссылка на </w:t>
      </w:r>
      <w:proofErr w:type="spellStart"/>
      <w:r w:rsidR="00384E2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proofErr w:type="spellEnd"/>
      <w:r w:rsidRPr="00231E67">
        <w:rPr>
          <w:rFonts w:ascii="Times New Roman" w:hAnsi="Times New Roman" w:cs="Times New Roman"/>
          <w:color w:val="000000" w:themeColor="text1"/>
          <w:sz w:val="28"/>
          <w:szCs w:val="28"/>
        </w:rPr>
        <w:t>: https://github.com/Milana-Mamulat/Welders.git</w:t>
      </w:r>
    </w:p>
    <w:sectPr w:rsidR="00D50EA3" w:rsidRPr="00231E67" w:rsidSect="0022691D">
      <w:footerReference w:type="even" r:id="rId37"/>
      <w:footerReference w:type="default" r:id="rId38"/>
      <w:pgSz w:w="11909" w:h="16834"/>
      <w:pgMar w:top="1134" w:right="851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A3BA6" w:rsidRDefault="00DA3BA6">
      <w:pPr>
        <w:spacing w:line="240" w:lineRule="auto"/>
      </w:pPr>
      <w:r>
        <w:separator/>
      </w:r>
    </w:p>
  </w:endnote>
  <w:endnote w:type="continuationSeparator" w:id="0">
    <w:p w:rsidR="00DA3BA6" w:rsidRDefault="00DA3B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-">
    <w:altName w:val="Cambria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</w:rPr>
      <w:id w:val="-1042741702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303757" w:rsidRDefault="00303757" w:rsidP="005F106A">
        <w:pPr>
          <w:pStyle w:val="ad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303757" w:rsidRDefault="00303757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"/>
        <w:rFonts w:ascii="Times New Roman" w:hAnsi="Times New Roman" w:cs="Times New Roman"/>
        <w:sz w:val="28"/>
        <w:szCs w:val="28"/>
      </w:rPr>
      <w:id w:val="1338657891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303757" w:rsidRPr="00231E67" w:rsidRDefault="00303757" w:rsidP="005F106A">
        <w:pPr>
          <w:pStyle w:val="ad"/>
          <w:framePr w:wrap="none" w:vAnchor="text" w:hAnchor="margin" w:xAlign="center" w:y="1"/>
          <w:rPr>
            <w:rStyle w:val="af"/>
            <w:rFonts w:ascii="Times New Roman" w:hAnsi="Times New Roman" w:cs="Times New Roman"/>
            <w:sz w:val="28"/>
            <w:szCs w:val="28"/>
          </w:rPr>
        </w:pPr>
        <w:r w:rsidRPr="00231E67">
          <w:rPr>
            <w:rStyle w:val="af"/>
            <w:rFonts w:ascii="Times New Roman" w:hAnsi="Times New Roman" w:cs="Times New Roman"/>
            <w:sz w:val="28"/>
            <w:szCs w:val="28"/>
          </w:rPr>
          <w:fldChar w:fldCharType="begin"/>
        </w:r>
        <w:r w:rsidRPr="00231E67">
          <w:rPr>
            <w:rStyle w:val="af"/>
            <w:rFonts w:ascii="Times New Roman" w:hAnsi="Times New Roman" w:cs="Times New Roman"/>
            <w:sz w:val="28"/>
            <w:szCs w:val="28"/>
          </w:rPr>
          <w:instrText xml:space="preserve"> PAGE </w:instrText>
        </w:r>
        <w:r w:rsidRPr="00231E67">
          <w:rPr>
            <w:rStyle w:val="af"/>
            <w:rFonts w:ascii="Times New Roman" w:hAnsi="Times New Roman" w:cs="Times New Roman"/>
            <w:sz w:val="28"/>
            <w:szCs w:val="28"/>
          </w:rPr>
          <w:fldChar w:fldCharType="separate"/>
        </w:r>
        <w:r w:rsidRPr="00231E67">
          <w:rPr>
            <w:rStyle w:val="af"/>
            <w:rFonts w:ascii="Times New Roman" w:hAnsi="Times New Roman" w:cs="Times New Roman"/>
            <w:noProof/>
            <w:sz w:val="28"/>
            <w:szCs w:val="28"/>
          </w:rPr>
          <w:t>1</w:t>
        </w:r>
        <w:r w:rsidRPr="00231E67">
          <w:rPr>
            <w:rStyle w:val="af"/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303757" w:rsidRPr="00231E67" w:rsidRDefault="00303757">
    <w:pPr>
      <w:jc w:val="center"/>
      <w:rPr>
        <w:rFonts w:ascii="Times New Roman" w:hAnsi="Times New Roman" w:cs="Times New Roman"/>
        <w:b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A3BA6" w:rsidRDefault="00DA3BA6">
      <w:pPr>
        <w:spacing w:line="240" w:lineRule="auto"/>
      </w:pPr>
      <w:r>
        <w:separator/>
      </w:r>
    </w:p>
  </w:footnote>
  <w:footnote w:type="continuationSeparator" w:id="0">
    <w:p w:rsidR="00DA3BA6" w:rsidRDefault="00DA3BA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A318E9"/>
    <w:multiLevelType w:val="multilevel"/>
    <w:tmpl w:val="9B7667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063D7E"/>
    <w:multiLevelType w:val="multilevel"/>
    <w:tmpl w:val="803AD6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4483727"/>
    <w:multiLevelType w:val="multilevel"/>
    <w:tmpl w:val="2266EB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014897"/>
    <w:multiLevelType w:val="multilevel"/>
    <w:tmpl w:val="1902DD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4963746"/>
    <w:multiLevelType w:val="multilevel"/>
    <w:tmpl w:val="80E2CB2A"/>
    <w:lvl w:ilvl="0">
      <w:start w:val="1"/>
      <w:numFmt w:val="bullet"/>
      <w:lvlText w:val=" "/>
      <w:lvlJc w:val="left"/>
      <w:pPr>
        <w:ind w:left="720" w:hanging="360"/>
      </w:pPr>
      <w:rPr>
        <w:rFonts w:ascii="-" w:hAnsi="-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4624324"/>
    <w:multiLevelType w:val="hybridMultilevel"/>
    <w:tmpl w:val="3BBE7906"/>
    <w:lvl w:ilvl="0" w:tplc="7D408FC6">
      <w:start w:val="1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604C99"/>
    <w:multiLevelType w:val="multilevel"/>
    <w:tmpl w:val="8076D5B2"/>
    <w:lvl w:ilvl="0">
      <w:start w:val="1"/>
      <w:numFmt w:val="bullet"/>
      <w:lvlText w:val="●"/>
      <w:lvlJc w:val="left"/>
      <w:pPr>
        <w:ind w:left="720" w:hanging="360"/>
      </w:pPr>
      <w:rPr>
        <w:rFonts w:ascii="Verdana" w:eastAsia="Verdana" w:hAnsi="Verdana" w:cs="Verdana"/>
        <w:color w:val="444444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CB8724B"/>
    <w:multiLevelType w:val="multilevel"/>
    <w:tmpl w:val="D33406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D2521BF"/>
    <w:multiLevelType w:val="multilevel"/>
    <w:tmpl w:val="A0E285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CB46728"/>
    <w:multiLevelType w:val="multilevel"/>
    <w:tmpl w:val="743453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9"/>
  </w:num>
  <w:num w:numId="3">
    <w:abstractNumId w:val="1"/>
  </w:num>
  <w:num w:numId="4">
    <w:abstractNumId w:val="6"/>
  </w:num>
  <w:num w:numId="5">
    <w:abstractNumId w:val="8"/>
  </w:num>
  <w:num w:numId="6">
    <w:abstractNumId w:val="2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0EA3"/>
    <w:rsid w:val="00064B68"/>
    <w:rsid w:val="00080EDD"/>
    <w:rsid w:val="000A5BEB"/>
    <w:rsid w:val="0015002E"/>
    <w:rsid w:val="001D3079"/>
    <w:rsid w:val="0022691D"/>
    <w:rsid w:val="00231E67"/>
    <w:rsid w:val="0024765E"/>
    <w:rsid w:val="002F3999"/>
    <w:rsid w:val="00303757"/>
    <w:rsid w:val="00384E2E"/>
    <w:rsid w:val="003874D1"/>
    <w:rsid w:val="003F54A2"/>
    <w:rsid w:val="00486697"/>
    <w:rsid w:val="005D1350"/>
    <w:rsid w:val="005F106A"/>
    <w:rsid w:val="00645CE9"/>
    <w:rsid w:val="006674A5"/>
    <w:rsid w:val="008019CD"/>
    <w:rsid w:val="008B0F45"/>
    <w:rsid w:val="00974B1E"/>
    <w:rsid w:val="00A53387"/>
    <w:rsid w:val="00AB2705"/>
    <w:rsid w:val="00B839F9"/>
    <w:rsid w:val="00C675A0"/>
    <w:rsid w:val="00CF0A6D"/>
    <w:rsid w:val="00D35E96"/>
    <w:rsid w:val="00D50EA3"/>
    <w:rsid w:val="00DA3BA6"/>
    <w:rsid w:val="00F11DAC"/>
    <w:rsid w:val="00FD2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B39BB35-B906-244E-8AA1-8DCB2007F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jc w:val="center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annotation text"/>
    <w:basedOn w:val="a"/>
    <w:link w:val="a6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Pr>
      <w:sz w:val="20"/>
      <w:szCs w:val="20"/>
    </w:rPr>
  </w:style>
  <w:style w:type="character" w:styleId="a7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8">
    <w:name w:val="Balloon Text"/>
    <w:basedOn w:val="a"/>
    <w:link w:val="a9"/>
    <w:uiPriority w:val="99"/>
    <w:semiHidden/>
    <w:unhideWhenUsed/>
    <w:rsid w:val="00F11DAC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F11DAC"/>
    <w:rPr>
      <w:rFonts w:ascii="Times New Roman" w:hAnsi="Times New Roman" w:cs="Times New Roman"/>
      <w:sz w:val="18"/>
      <w:szCs w:val="18"/>
    </w:rPr>
  </w:style>
  <w:style w:type="paragraph" w:styleId="aa">
    <w:name w:val="Revision"/>
    <w:hidden/>
    <w:uiPriority w:val="99"/>
    <w:semiHidden/>
    <w:rsid w:val="00F11DAC"/>
    <w:pPr>
      <w:spacing w:line="240" w:lineRule="auto"/>
    </w:pPr>
  </w:style>
  <w:style w:type="paragraph" w:styleId="ab">
    <w:name w:val="TOC Heading"/>
    <w:basedOn w:val="1"/>
    <w:next w:val="a"/>
    <w:uiPriority w:val="39"/>
    <w:unhideWhenUsed/>
    <w:qFormat/>
    <w:rsid w:val="00F11DAC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F11DAC"/>
    <w:pPr>
      <w:spacing w:after="100" w:line="259" w:lineRule="auto"/>
    </w:pPr>
    <w:rPr>
      <w:rFonts w:asciiTheme="minorHAnsi" w:eastAsiaTheme="minorHAnsi" w:hAnsiTheme="minorHAnsi" w:cstheme="minorBidi"/>
      <w:lang w:val="ru-RU" w:eastAsia="en-US"/>
    </w:rPr>
  </w:style>
  <w:style w:type="character" w:styleId="ac">
    <w:name w:val="Hyperlink"/>
    <w:basedOn w:val="a0"/>
    <w:uiPriority w:val="99"/>
    <w:unhideWhenUsed/>
    <w:rsid w:val="00F11DAC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F11DAC"/>
    <w:pPr>
      <w:spacing w:after="100" w:line="259" w:lineRule="auto"/>
      <w:ind w:left="220"/>
    </w:pPr>
    <w:rPr>
      <w:rFonts w:asciiTheme="minorHAnsi" w:eastAsiaTheme="minorEastAsia" w:hAnsiTheme="minorHAnsi" w:cstheme="minorBidi"/>
      <w:lang w:val="ru-RU"/>
    </w:rPr>
  </w:style>
  <w:style w:type="paragraph" w:styleId="30">
    <w:name w:val="toc 3"/>
    <w:basedOn w:val="a"/>
    <w:next w:val="a"/>
    <w:autoRedefine/>
    <w:uiPriority w:val="39"/>
    <w:unhideWhenUsed/>
    <w:rsid w:val="00F11DAC"/>
    <w:pPr>
      <w:spacing w:after="100" w:line="259" w:lineRule="auto"/>
      <w:ind w:left="440"/>
    </w:pPr>
    <w:rPr>
      <w:rFonts w:asciiTheme="minorHAnsi" w:eastAsiaTheme="minorEastAsia" w:hAnsiTheme="minorHAnsi" w:cstheme="minorBidi"/>
      <w:lang w:val="ru-RU"/>
    </w:rPr>
  </w:style>
  <w:style w:type="paragraph" w:styleId="ad">
    <w:name w:val="footer"/>
    <w:basedOn w:val="a"/>
    <w:link w:val="ae"/>
    <w:uiPriority w:val="99"/>
    <w:unhideWhenUsed/>
    <w:rsid w:val="00231E6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231E67"/>
  </w:style>
  <w:style w:type="character" w:styleId="af">
    <w:name w:val="page number"/>
    <w:basedOn w:val="a0"/>
    <w:uiPriority w:val="99"/>
    <w:semiHidden/>
    <w:unhideWhenUsed/>
    <w:rsid w:val="00231E67"/>
  </w:style>
  <w:style w:type="paragraph" w:styleId="af0">
    <w:name w:val="header"/>
    <w:basedOn w:val="a"/>
    <w:link w:val="af1"/>
    <w:uiPriority w:val="99"/>
    <w:unhideWhenUsed/>
    <w:rsid w:val="00231E67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231E67"/>
  </w:style>
  <w:style w:type="paragraph" w:styleId="af2">
    <w:name w:val="List Paragraph"/>
    <w:basedOn w:val="a"/>
    <w:uiPriority w:val="34"/>
    <w:qFormat/>
    <w:rsid w:val="005D1350"/>
    <w:pPr>
      <w:ind w:left="720"/>
      <w:contextualSpacing/>
    </w:pPr>
  </w:style>
  <w:style w:type="character" w:styleId="af3">
    <w:name w:val="Unresolved Mention"/>
    <w:basedOn w:val="a0"/>
    <w:uiPriority w:val="99"/>
    <w:semiHidden/>
    <w:unhideWhenUsed/>
    <w:rsid w:val="006674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560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9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C%D0%B5%D1%85%D0%B0%D0%BD%D0%B8%D0%B7%D0%BC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hyperlink" Target="https://docs.github.com/ru/get-started/quickstart/hello-world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ru.wikipedia.org/wiki/%D0%9C%D0%B0%D1%88%D0%B8%D0%BD%D0%B0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8" Type="http://schemas.openxmlformats.org/officeDocument/2006/relationships/hyperlink" Target="https://drive.google.com/file/d/1eM20rJ5tUcxNtA7_EZ5HucCPkXoVNWGz/view?usp=share_link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hzzRtBaWkYG6BiH9eSNdCbUxhiw==">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30</Pages>
  <Words>2568</Words>
  <Characters>14641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Анастасия Крахмальникова</cp:lastModifiedBy>
  <cp:revision>3</cp:revision>
  <dcterms:created xsi:type="dcterms:W3CDTF">2023-02-19T11:02:00Z</dcterms:created>
  <dcterms:modified xsi:type="dcterms:W3CDTF">2023-02-19T11:06:00Z</dcterms:modified>
</cp:coreProperties>
</file>